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47C" w:rsidRDefault="008C0169" w:rsidP="0028347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77000" cy="8905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F9" w:rsidRDefault="00791FF9" w:rsidP="0028347C">
      <w:pPr>
        <w:rPr>
          <w:b/>
          <w:sz w:val="28"/>
          <w:szCs w:val="28"/>
        </w:rPr>
      </w:pPr>
    </w:p>
    <w:p w:rsidR="0064421A" w:rsidRPr="001B5405" w:rsidRDefault="00E643CB" w:rsidP="0064421A">
      <w:pPr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</w:t>
      </w:r>
      <w:r w:rsidR="0064421A">
        <w:rPr>
          <w:sz w:val="24"/>
          <w:szCs w:val="28"/>
        </w:rPr>
        <w:t xml:space="preserve">                                              </w:t>
      </w:r>
      <w:r w:rsidR="00B632C4">
        <w:rPr>
          <w:sz w:val="24"/>
          <w:szCs w:val="28"/>
        </w:rPr>
        <w:t xml:space="preserve">                                    </w:t>
      </w:r>
    </w:p>
    <w:p w:rsidR="002277BE" w:rsidRDefault="002277BE" w:rsidP="002277BE">
      <w:pPr>
        <w:spacing w:line="276" w:lineRule="auto"/>
        <w:rPr>
          <w:sz w:val="24"/>
          <w:szCs w:val="28"/>
        </w:rPr>
      </w:pPr>
    </w:p>
    <w:p w:rsidR="0032528A" w:rsidRPr="002277BE" w:rsidRDefault="002277BE" w:rsidP="002277BE">
      <w:pPr>
        <w:spacing w:line="276" w:lineRule="auto"/>
        <w:rPr>
          <w:sz w:val="24"/>
          <w:szCs w:val="24"/>
        </w:rPr>
      </w:pPr>
      <w:r>
        <w:rPr>
          <w:sz w:val="24"/>
          <w:szCs w:val="28"/>
        </w:rPr>
        <w:lastRenderedPageBreak/>
        <w:t xml:space="preserve">                                                      </w:t>
      </w:r>
      <w:bookmarkStart w:id="0" w:name="_GoBack"/>
      <w:bookmarkEnd w:id="0"/>
      <w:r w:rsidR="0032528A" w:rsidRPr="0032528A">
        <w:rPr>
          <w:b/>
          <w:sz w:val="28"/>
          <w:szCs w:val="28"/>
        </w:rPr>
        <w:t xml:space="preserve"> Пояснительная записка</w:t>
      </w:r>
    </w:p>
    <w:p w:rsidR="0032528A" w:rsidRPr="0032528A" w:rsidRDefault="0032528A" w:rsidP="0032528A">
      <w:pPr>
        <w:numPr>
          <w:ilvl w:val="0"/>
          <w:numId w:val="22"/>
        </w:numPr>
        <w:ind w:left="284" w:hanging="142"/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32528A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32528A" w:rsidRPr="0032528A" w:rsidRDefault="0032528A" w:rsidP="0032528A">
      <w:pPr>
        <w:numPr>
          <w:ilvl w:val="0"/>
          <w:numId w:val="37"/>
        </w:numPr>
        <w:ind w:left="284" w:hanging="142"/>
        <w:contextualSpacing/>
        <w:jc w:val="both"/>
        <w:rPr>
          <w:rFonts w:eastAsia="Calibri"/>
          <w:sz w:val="24"/>
          <w:szCs w:val="24"/>
          <w:lang w:eastAsia="en-US"/>
        </w:rPr>
      </w:pPr>
      <w:r w:rsidRPr="0032528A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32528A" w:rsidRPr="0032528A" w:rsidRDefault="0032528A" w:rsidP="0032528A">
      <w:pPr>
        <w:numPr>
          <w:ilvl w:val="0"/>
          <w:numId w:val="37"/>
        </w:numPr>
        <w:ind w:left="284" w:hanging="142"/>
        <w:contextualSpacing/>
        <w:jc w:val="both"/>
        <w:rPr>
          <w:rFonts w:eastAsia="Calibri"/>
          <w:sz w:val="24"/>
          <w:szCs w:val="24"/>
          <w:lang w:eastAsia="en-US"/>
        </w:rPr>
      </w:pPr>
      <w:r w:rsidRPr="0032528A">
        <w:rPr>
          <w:rFonts w:eastAsia="Calibri"/>
          <w:sz w:val="24"/>
          <w:szCs w:val="24"/>
          <w:lang w:eastAsia="en-US"/>
        </w:rPr>
        <w:t>Письмо Министерства образования РТ «О планировании образовательной деятельности в ДОУ»  № 2598-17  от 27.10.2017 г.;</w:t>
      </w:r>
    </w:p>
    <w:p w:rsidR="0032528A" w:rsidRPr="0032528A" w:rsidRDefault="0032528A" w:rsidP="0032528A">
      <w:pPr>
        <w:numPr>
          <w:ilvl w:val="0"/>
          <w:numId w:val="37"/>
        </w:numPr>
        <w:ind w:left="284" w:hanging="142"/>
        <w:contextualSpacing/>
        <w:jc w:val="both"/>
        <w:rPr>
          <w:rFonts w:eastAsia="Calibri"/>
          <w:sz w:val="24"/>
          <w:szCs w:val="24"/>
          <w:lang w:eastAsia="en-US"/>
        </w:rPr>
      </w:pPr>
      <w:r w:rsidRPr="0032528A">
        <w:rPr>
          <w:rFonts w:eastAsia="Calibri"/>
          <w:sz w:val="24"/>
          <w:szCs w:val="24"/>
          <w:lang w:eastAsia="en-US"/>
        </w:rPr>
        <w:t>Постановление Об утверждении санитарных         правил и норм СанПиН 1.2.13685-21  «Гиги</w:t>
      </w:r>
      <w:r w:rsidRPr="0032528A">
        <w:rPr>
          <w:rFonts w:eastAsia="Calibri"/>
          <w:sz w:val="24"/>
          <w:szCs w:val="24"/>
          <w:lang w:eastAsia="en-US"/>
        </w:rPr>
        <w:t>е</w:t>
      </w:r>
      <w:r w:rsidRPr="0032528A">
        <w:rPr>
          <w:rFonts w:eastAsia="Calibri"/>
          <w:sz w:val="24"/>
          <w:szCs w:val="24"/>
          <w:lang w:eastAsia="en-US"/>
        </w:rPr>
        <w:t>нические нормативы и требования к обеспечению безопасности и (или) безвредности для чел</w:t>
      </w:r>
      <w:r w:rsidRPr="0032528A">
        <w:rPr>
          <w:rFonts w:eastAsia="Calibri"/>
          <w:sz w:val="24"/>
          <w:szCs w:val="24"/>
          <w:lang w:eastAsia="en-US"/>
        </w:rPr>
        <w:t>о</w:t>
      </w:r>
      <w:r w:rsidRPr="0032528A">
        <w:rPr>
          <w:rFonts w:eastAsia="Calibri"/>
          <w:sz w:val="24"/>
          <w:szCs w:val="24"/>
          <w:lang w:eastAsia="en-US"/>
        </w:rPr>
        <w:t xml:space="preserve">века факторов среды обитания»  №2 от 28.01.2021г. </w:t>
      </w:r>
    </w:p>
    <w:p w:rsidR="0032528A" w:rsidRPr="0032528A" w:rsidRDefault="0032528A" w:rsidP="0032528A">
      <w:pPr>
        <w:numPr>
          <w:ilvl w:val="0"/>
          <w:numId w:val="37"/>
        </w:numPr>
        <w:ind w:left="284" w:hanging="142"/>
        <w:contextualSpacing/>
        <w:jc w:val="both"/>
        <w:rPr>
          <w:rFonts w:eastAsia="Calibri"/>
          <w:sz w:val="24"/>
          <w:szCs w:val="24"/>
          <w:lang w:eastAsia="en-US"/>
        </w:rPr>
      </w:pPr>
      <w:r w:rsidRPr="0032528A">
        <w:rPr>
          <w:rFonts w:eastAsia="Calibri"/>
          <w:sz w:val="24"/>
          <w:szCs w:val="24"/>
          <w:lang w:eastAsia="en-US"/>
        </w:rPr>
        <w:t xml:space="preserve">Приказ Министерства просвещения  Российской Федерации (Минпросвещения  России) от 31 июля  2020г. №373 «Об утверждении Порядка организации и осуществления -образовательной деятельности по основным общеобразовательным программам–образовательным программам дошкольного образования» </w:t>
      </w:r>
    </w:p>
    <w:p w:rsidR="0032528A" w:rsidRPr="0032528A" w:rsidRDefault="0032528A" w:rsidP="0032528A">
      <w:pPr>
        <w:numPr>
          <w:ilvl w:val="0"/>
          <w:numId w:val="37"/>
        </w:numPr>
        <w:ind w:left="284" w:hanging="142"/>
        <w:contextualSpacing/>
        <w:jc w:val="both"/>
        <w:rPr>
          <w:rFonts w:eastAsia="Calibri"/>
          <w:sz w:val="24"/>
          <w:szCs w:val="24"/>
          <w:lang w:eastAsia="en-US"/>
        </w:rPr>
      </w:pPr>
      <w:r w:rsidRPr="0032528A">
        <w:rPr>
          <w:rFonts w:eastAsia="Calibri"/>
          <w:sz w:val="24"/>
          <w:szCs w:val="24"/>
          <w:lang w:eastAsia="en-US"/>
        </w:rPr>
        <w:t>Приказ Минобрнауки России от 17.10.2013г. №1155 "Об утверждении федерального образов</w:t>
      </w:r>
      <w:r w:rsidRPr="0032528A">
        <w:rPr>
          <w:rFonts w:eastAsia="Calibri"/>
          <w:sz w:val="24"/>
          <w:szCs w:val="24"/>
          <w:lang w:eastAsia="en-US"/>
        </w:rPr>
        <w:t>а</w:t>
      </w:r>
      <w:r w:rsidRPr="0032528A">
        <w:rPr>
          <w:rFonts w:eastAsia="Calibri"/>
          <w:sz w:val="24"/>
          <w:szCs w:val="24"/>
          <w:lang w:eastAsia="en-US"/>
        </w:rPr>
        <w:t>тельного стандарта дошкольного образования" (Зарегистрировано в Минюсте России 14.11.2013 № 30384);</w:t>
      </w:r>
    </w:p>
    <w:p w:rsidR="0032528A" w:rsidRPr="0032528A" w:rsidRDefault="0032528A" w:rsidP="0032528A">
      <w:pPr>
        <w:numPr>
          <w:ilvl w:val="0"/>
          <w:numId w:val="37"/>
        </w:numPr>
        <w:ind w:left="284" w:hanging="142"/>
        <w:contextualSpacing/>
        <w:jc w:val="both"/>
        <w:rPr>
          <w:rFonts w:eastAsia="Calibri"/>
          <w:sz w:val="24"/>
          <w:szCs w:val="24"/>
          <w:lang w:eastAsia="en-US"/>
        </w:rPr>
      </w:pPr>
      <w:r w:rsidRPr="0032528A">
        <w:rPr>
          <w:rFonts w:eastAsia="Calibri"/>
          <w:sz w:val="24"/>
          <w:szCs w:val="24"/>
          <w:lang w:eastAsia="en-US"/>
        </w:rPr>
        <w:t>Приказ  Министерства просвещения  Российской Федерации от 25. 11.2022 № 1028 «Об утве</w:t>
      </w:r>
      <w:r w:rsidRPr="0032528A">
        <w:rPr>
          <w:rFonts w:eastAsia="Calibri"/>
          <w:sz w:val="24"/>
          <w:szCs w:val="24"/>
          <w:lang w:eastAsia="en-US"/>
        </w:rPr>
        <w:t>р</w:t>
      </w:r>
      <w:r w:rsidRPr="0032528A">
        <w:rPr>
          <w:rFonts w:eastAsia="Calibri"/>
          <w:sz w:val="24"/>
          <w:szCs w:val="24"/>
          <w:lang w:eastAsia="en-US"/>
        </w:rPr>
        <w:t>ждении федеральной образовательной программы дошкольного образования» и (зарегистрир</w:t>
      </w:r>
      <w:r w:rsidRPr="0032528A">
        <w:rPr>
          <w:rFonts w:eastAsia="Calibri"/>
          <w:sz w:val="24"/>
          <w:szCs w:val="24"/>
          <w:lang w:eastAsia="en-US"/>
        </w:rPr>
        <w:t>о</w:t>
      </w:r>
      <w:r w:rsidRPr="0032528A">
        <w:rPr>
          <w:rFonts w:eastAsia="Calibri"/>
          <w:sz w:val="24"/>
          <w:szCs w:val="24"/>
          <w:lang w:eastAsia="en-US"/>
        </w:rPr>
        <w:t>ван 28.12.2022 года №71847) ;</w:t>
      </w:r>
    </w:p>
    <w:p w:rsidR="0032528A" w:rsidRPr="0032528A" w:rsidRDefault="0032528A" w:rsidP="0032528A">
      <w:pPr>
        <w:numPr>
          <w:ilvl w:val="0"/>
          <w:numId w:val="37"/>
        </w:numPr>
        <w:ind w:left="284" w:hanging="142"/>
        <w:contextualSpacing/>
        <w:jc w:val="both"/>
        <w:rPr>
          <w:rFonts w:eastAsia="Calibri"/>
          <w:sz w:val="24"/>
          <w:szCs w:val="24"/>
          <w:lang w:eastAsia="en-US"/>
        </w:rPr>
      </w:pPr>
      <w:r w:rsidRPr="0032528A">
        <w:rPr>
          <w:rFonts w:eastAsia="Calibri"/>
          <w:sz w:val="24"/>
          <w:szCs w:val="24"/>
          <w:lang w:eastAsia="en-US"/>
        </w:rPr>
        <w:t xml:space="preserve">Закон Республики Татарстан от 22.07.2013 № 68-ЗРТ «Об образовании»; </w:t>
      </w:r>
    </w:p>
    <w:p w:rsidR="0032528A" w:rsidRPr="0032528A" w:rsidRDefault="0032528A" w:rsidP="0032528A">
      <w:pPr>
        <w:numPr>
          <w:ilvl w:val="0"/>
          <w:numId w:val="37"/>
        </w:numPr>
        <w:ind w:left="284" w:hanging="142"/>
        <w:contextualSpacing/>
        <w:jc w:val="both"/>
        <w:rPr>
          <w:rFonts w:eastAsia="Calibri"/>
          <w:sz w:val="24"/>
          <w:szCs w:val="24"/>
          <w:lang w:eastAsia="en-US"/>
        </w:rPr>
      </w:pPr>
      <w:r w:rsidRPr="0032528A">
        <w:rPr>
          <w:rFonts w:eastAsia="Calibri"/>
          <w:sz w:val="24"/>
          <w:szCs w:val="24"/>
          <w:lang w:eastAsia="en-US"/>
        </w:rPr>
        <w:t>Законом Республики Татарстан от03.03.2012 № 16 «О государственных языках Республики Т</w:t>
      </w:r>
      <w:r w:rsidRPr="0032528A">
        <w:rPr>
          <w:rFonts w:eastAsia="Calibri"/>
          <w:sz w:val="24"/>
          <w:szCs w:val="24"/>
          <w:lang w:eastAsia="en-US"/>
        </w:rPr>
        <w:t>а</w:t>
      </w:r>
      <w:r w:rsidRPr="0032528A">
        <w:rPr>
          <w:rFonts w:eastAsia="Calibri"/>
          <w:sz w:val="24"/>
          <w:szCs w:val="24"/>
          <w:lang w:eastAsia="en-US"/>
        </w:rPr>
        <w:t>тарстан и других языках в Республике Татарстан»;</w:t>
      </w:r>
    </w:p>
    <w:p w:rsidR="0032528A" w:rsidRPr="0032528A" w:rsidRDefault="0032528A" w:rsidP="0032528A">
      <w:pPr>
        <w:numPr>
          <w:ilvl w:val="0"/>
          <w:numId w:val="37"/>
        </w:numPr>
        <w:ind w:left="284" w:hanging="142"/>
        <w:contextualSpacing/>
        <w:jc w:val="both"/>
        <w:rPr>
          <w:rFonts w:eastAsia="Calibri"/>
          <w:sz w:val="24"/>
          <w:szCs w:val="24"/>
          <w:lang w:eastAsia="en-US"/>
        </w:rPr>
      </w:pPr>
      <w:r w:rsidRPr="0032528A">
        <w:rPr>
          <w:rFonts w:eastAsia="Calibri"/>
          <w:sz w:val="24"/>
          <w:szCs w:val="24"/>
          <w:lang w:eastAsia="en-US"/>
        </w:rPr>
        <w:t>Устав МБДОУ «Большенуркеевский детский сад «Солнышко»;</w:t>
      </w:r>
    </w:p>
    <w:p w:rsidR="0032528A" w:rsidRPr="0032528A" w:rsidRDefault="0032528A" w:rsidP="0032528A">
      <w:pPr>
        <w:numPr>
          <w:ilvl w:val="0"/>
          <w:numId w:val="37"/>
        </w:numPr>
        <w:ind w:left="284" w:hanging="142"/>
        <w:contextualSpacing/>
        <w:jc w:val="both"/>
        <w:rPr>
          <w:rFonts w:eastAsia="Calibri"/>
          <w:sz w:val="24"/>
          <w:szCs w:val="24"/>
          <w:lang w:eastAsia="en-US"/>
        </w:rPr>
      </w:pPr>
      <w:r w:rsidRPr="0032528A">
        <w:rPr>
          <w:rFonts w:eastAsia="Calibri"/>
          <w:sz w:val="24"/>
          <w:szCs w:val="24"/>
          <w:lang w:eastAsia="en-US"/>
        </w:rPr>
        <w:t>Основная общеобразовательная программа МБДОУ «Большенуркеевский детский сад «Со</w:t>
      </w:r>
      <w:r w:rsidRPr="0032528A">
        <w:rPr>
          <w:rFonts w:eastAsia="Calibri"/>
          <w:sz w:val="24"/>
          <w:szCs w:val="24"/>
          <w:lang w:eastAsia="en-US"/>
        </w:rPr>
        <w:t>л</w:t>
      </w:r>
      <w:r w:rsidRPr="0032528A">
        <w:rPr>
          <w:rFonts w:eastAsia="Calibri"/>
          <w:sz w:val="24"/>
          <w:szCs w:val="24"/>
          <w:lang w:eastAsia="en-US"/>
        </w:rPr>
        <w:t>нышко»;</w:t>
      </w:r>
    </w:p>
    <w:p w:rsidR="0032528A" w:rsidRPr="0032528A" w:rsidRDefault="0032528A" w:rsidP="0032528A">
      <w:pPr>
        <w:numPr>
          <w:ilvl w:val="0"/>
          <w:numId w:val="22"/>
        </w:numPr>
        <w:ind w:left="1080"/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32528A"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32528A" w:rsidRPr="0032528A" w:rsidRDefault="0032528A" w:rsidP="0032528A">
      <w:pPr>
        <w:ind w:firstLine="709"/>
        <w:jc w:val="both"/>
        <w:rPr>
          <w:sz w:val="24"/>
          <w:szCs w:val="24"/>
        </w:rPr>
      </w:pPr>
      <w:r w:rsidRPr="0032528A">
        <w:rPr>
          <w:sz w:val="24"/>
          <w:szCs w:val="24"/>
        </w:rPr>
        <w:t xml:space="preserve">      В структуре учебного плана выделяется инвариантная и вариативная  часть. </w:t>
      </w:r>
    </w:p>
    <w:p w:rsidR="0032528A" w:rsidRPr="0032528A" w:rsidRDefault="0032528A" w:rsidP="0032528A">
      <w:pPr>
        <w:ind w:left="708" w:firstLine="1"/>
        <w:jc w:val="both"/>
        <w:rPr>
          <w:sz w:val="24"/>
          <w:szCs w:val="24"/>
        </w:rPr>
      </w:pPr>
      <w:r w:rsidRPr="0032528A">
        <w:rPr>
          <w:sz w:val="24"/>
          <w:szCs w:val="24"/>
        </w:rPr>
        <w:t>Инвариантная часть обеспечивает выполнение обязательной части основной   общеобраз</w:t>
      </w:r>
      <w:r w:rsidRPr="0032528A">
        <w:rPr>
          <w:sz w:val="24"/>
          <w:szCs w:val="24"/>
        </w:rPr>
        <w:t>о</w:t>
      </w:r>
      <w:r w:rsidRPr="0032528A">
        <w:rPr>
          <w:sz w:val="24"/>
          <w:szCs w:val="24"/>
        </w:rPr>
        <w:t>вательной программы МБДОУ  на основе содержания Федеральной образовательной пр</w:t>
      </w:r>
      <w:r w:rsidRPr="0032528A">
        <w:rPr>
          <w:sz w:val="24"/>
          <w:szCs w:val="24"/>
        </w:rPr>
        <w:t>о</w:t>
      </w:r>
      <w:r w:rsidRPr="0032528A">
        <w:rPr>
          <w:sz w:val="24"/>
          <w:szCs w:val="24"/>
        </w:rPr>
        <w:t xml:space="preserve">граммы. Инвариантная часть реализуется через </w:t>
      </w:r>
      <w:r w:rsidRPr="0032528A">
        <w:rPr>
          <w:bCs/>
          <w:sz w:val="24"/>
          <w:szCs w:val="24"/>
        </w:rPr>
        <w:t>непосредственно образовательную деятел</w:t>
      </w:r>
      <w:r w:rsidRPr="0032528A">
        <w:rPr>
          <w:bCs/>
          <w:sz w:val="24"/>
          <w:szCs w:val="24"/>
        </w:rPr>
        <w:t>ь</w:t>
      </w:r>
      <w:r w:rsidRPr="0032528A">
        <w:rPr>
          <w:bCs/>
          <w:sz w:val="24"/>
          <w:szCs w:val="24"/>
        </w:rPr>
        <w:t xml:space="preserve">ность, </w:t>
      </w:r>
      <w:r w:rsidRPr="0032528A">
        <w:rPr>
          <w:sz w:val="24"/>
          <w:szCs w:val="24"/>
        </w:rPr>
        <w:t>отводимую на усвоение основной программы.</w:t>
      </w:r>
    </w:p>
    <w:p w:rsidR="0032528A" w:rsidRPr="0032528A" w:rsidRDefault="0032528A" w:rsidP="0032528A">
      <w:pPr>
        <w:ind w:left="708" w:firstLine="1"/>
        <w:jc w:val="both"/>
        <w:rPr>
          <w:sz w:val="24"/>
          <w:szCs w:val="24"/>
        </w:rPr>
      </w:pPr>
      <w:r w:rsidRPr="0032528A">
        <w:rPr>
          <w:sz w:val="24"/>
          <w:szCs w:val="24"/>
        </w:rPr>
        <w:t xml:space="preserve">      Согласно плану  в вариативную часть  включены ОД по реализации регионального ко</w:t>
      </w:r>
      <w:r w:rsidRPr="0032528A">
        <w:rPr>
          <w:sz w:val="24"/>
          <w:szCs w:val="24"/>
        </w:rPr>
        <w:t>м</w:t>
      </w:r>
      <w:r w:rsidRPr="0032528A">
        <w:rPr>
          <w:sz w:val="24"/>
          <w:szCs w:val="24"/>
        </w:rPr>
        <w:t>понента.</w:t>
      </w:r>
    </w:p>
    <w:p w:rsidR="0032528A" w:rsidRPr="0032528A" w:rsidRDefault="0032528A" w:rsidP="0032528A">
      <w:pPr>
        <w:ind w:firstLine="709"/>
        <w:jc w:val="both"/>
        <w:rPr>
          <w:sz w:val="24"/>
          <w:szCs w:val="24"/>
        </w:rPr>
      </w:pPr>
      <w:r w:rsidRPr="0032528A">
        <w:rPr>
          <w:sz w:val="24"/>
          <w:szCs w:val="24"/>
        </w:rPr>
        <w:t xml:space="preserve">      Таким образом, общее количество ОД в неделю по возрастным группам:</w:t>
      </w:r>
    </w:p>
    <w:p w:rsidR="0032528A" w:rsidRDefault="0032528A" w:rsidP="00AB71DB">
      <w:pPr>
        <w:ind w:firstLine="709"/>
        <w:jc w:val="both"/>
        <w:rPr>
          <w:sz w:val="24"/>
          <w:szCs w:val="24"/>
        </w:rPr>
      </w:pPr>
      <w:r w:rsidRPr="0032528A">
        <w:rPr>
          <w:sz w:val="24"/>
          <w:szCs w:val="24"/>
        </w:rPr>
        <w:t>Базовая часть:</w:t>
      </w:r>
      <w:r w:rsidR="00AB71DB">
        <w:rPr>
          <w:sz w:val="24"/>
          <w:szCs w:val="24"/>
        </w:rPr>
        <w:t xml:space="preserve">    -  </w:t>
      </w:r>
      <w:r w:rsidRPr="0032528A">
        <w:rPr>
          <w:sz w:val="24"/>
          <w:szCs w:val="24"/>
        </w:rPr>
        <w:t>Первая младшая группа-10 ОД</w:t>
      </w:r>
      <w:r w:rsidR="00D916A0">
        <w:rPr>
          <w:sz w:val="24"/>
          <w:szCs w:val="24"/>
        </w:rPr>
        <w:t>;</w:t>
      </w:r>
    </w:p>
    <w:p w:rsidR="00D916A0" w:rsidRPr="0032528A" w:rsidRDefault="00AB71DB" w:rsidP="00AB71DB">
      <w:pPr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-  </w:t>
      </w:r>
      <w:r w:rsidR="00D916A0">
        <w:rPr>
          <w:sz w:val="24"/>
          <w:szCs w:val="24"/>
        </w:rPr>
        <w:t>Вторая младшая группа- 10 ОД;</w:t>
      </w:r>
    </w:p>
    <w:p w:rsidR="0032528A" w:rsidRPr="0032528A" w:rsidRDefault="00AB71DB" w:rsidP="00AB71DB">
      <w:pPr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-  </w:t>
      </w:r>
      <w:r w:rsidR="00D916A0">
        <w:rPr>
          <w:sz w:val="24"/>
          <w:szCs w:val="24"/>
        </w:rPr>
        <w:t xml:space="preserve">Старшая </w:t>
      </w:r>
      <w:r w:rsidR="0032528A" w:rsidRPr="0032528A">
        <w:rPr>
          <w:sz w:val="24"/>
          <w:szCs w:val="24"/>
        </w:rPr>
        <w:t>группа-</w:t>
      </w:r>
      <w:r w:rsidR="00D916A0">
        <w:rPr>
          <w:sz w:val="24"/>
          <w:szCs w:val="24"/>
        </w:rPr>
        <w:t xml:space="preserve"> 13</w:t>
      </w:r>
      <w:r w:rsidR="0032528A" w:rsidRPr="0032528A">
        <w:rPr>
          <w:sz w:val="24"/>
          <w:szCs w:val="24"/>
        </w:rPr>
        <w:t>ОД</w:t>
      </w:r>
      <w:r w:rsidR="00D916A0">
        <w:rPr>
          <w:sz w:val="24"/>
          <w:szCs w:val="24"/>
        </w:rPr>
        <w:t>;</w:t>
      </w:r>
    </w:p>
    <w:p w:rsidR="0032528A" w:rsidRPr="0032528A" w:rsidRDefault="00AB71DB" w:rsidP="00AB71DB">
      <w:pPr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-  </w:t>
      </w:r>
      <w:r w:rsidR="0032528A" w:rsidRPr="0032528A">
        <w:rPr>
          <w:sz w:val="24"/>
          <w:szCs w:val="24"/>
        </w:rPr>
        <w:t>Подготовительная группа-1</w:t>
      </w:r>
      <w:r w:rsidR="0032528A" w:rsidRPr="0032528A">
        <w:rPr>
          <w:sz w:val="24"/>
          <w:szCs w:val="24"/>
          <w:lang w:val="tt-RU"/>
        </w:rPr>
        <w:t>5</w:t>
      </w:r>
      <w:r w:rsidR="0032528A" w:rsidRPr="0032528A">
        <w:rPr>
          <w:sz w:val="24"/>
          <w:szCs w:val="24"/>
        </w:rPr>
        <w:t xml:space="preserve"> ОД</w:t>
      </w:r>
      <w:r w:rsidR="00D916A0">
        <w:rPr>
          <w:sz w:val="24"/>
          <w:szCs w:val="24"/>
        </w:rPr>
        <w:t>.</w:t>
      </w:r>
    </w:p>
    <w:p w:rsidR="0032528A" w:rsidRPr="0032528A" w:rsidRDefault="0032528A" w:rsidP="0032528A">
      <w:pPr>
        <w:ind w:left="708"/>
        <w:jc w:val="both"/>
        <w:rPr>
          <w:sz w:val="24"/>
          <w:szCs w:val="24"/>
        </w:rPr>
      </w:pPr>
      <w:r w:rsidRPr="0032528A">
        <w:rPr>
          <w:sz w:val="24"/>
          <w:szCs w:val="24"/>
        </w:rPr>
        <w:t xml:space="preserve">Обучение родному (татарскому) языку проводится воспитателем 3 раза в неделю в форме игры  в рамках режима дня.     </w:t>
      </w:r>
    </w:p>
    <w:p w:rsidR="0032528A" w:rsidRDefault="0032528A" w:rsidP="00AB71DB">
      <w:pPr>
        <w:ind w:left="708"/>
        <w:jc w:val="both"/>
        <w:rPr>
          <w:sz w:val="24"/>
          <w:szCs w:val="24"/>
        </w:rPr>
      </w:pPr>
      <w:r w:rsidRPr="0032528A">
        <w:rPr>
          <w:sz w:val="24"/>
          <w:szCs w:val="24"/>
        </w:rPr>
        <w:t xml:space="preserve"> Вариативная часть:</w:t>
      </w:r>
      <w:r w:rsidR="00AB71DB">
        <w:rPr>
          <w:sz w:val="24"/>
          <w:szCs w:val="24"/>
        </w:rPr>
        <w:t xml:space="preserve">   - </w:t>
      </w:r>
      <w:r w:rsidR="00913D0D">
        <w:rPr>
          <w:sz w:val="24"/>
          <w:szCs w:val="24"/>
        </w:rPr>
        <w:t>Первая младшая группа-0;</w:t>
      </w:r>
    </w:p>
    <w:p w:rsidR="00913D0D" w:rsidRPr="0032528A" w:rsidRDefault="00AB71DB" w:rsidP="00AB71DB">
      <w:pPr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- </w:t>
      </w:r>
      <w:r w:rsidR="00913D0D">
        <w:rPr>
          <w:sz w:val="24"/>
          <w:szCs w:val="24"/>
        </w:rPr>
        <w:t>Вторая младшая группа – 0;</w:t>
      </w:r>
    </w:p>
    <w:p w:rsidR="0032528A" w:rsidRPr="0032528A" w:rsidRDefault="00AB71DB" w:rsidP="00AB71DB">
      <w:pPr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-  </w:t>
      </w:r>
      <w:r w:rsidR="00913D0D">
        <w:rPr>
          <w:sz w:val="24"/>
          <w:szCs w:val="24"/>
        </w:rPr>
        <w:t>Старшая</w:t>
      </w:r>
      <w:r w:rsidR="0032528A" w:rsidRPr="0032528A">
        <w:rPr>
          <w:sz w:val="24"/>
          <w:szCs w:val="24"/>
        </w:rPr>
        <w:t xml:space="preserve"> группа-3ОД</w:t>
      </w:r>
    </w:p>
    <w:p w:rsidR="0032528A" w:rsidRPr="0032528A" w:rsidRDefault="00AB71DB" w:rsidP="00AB71DB">
      <w:pPr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-  </w:t>
      </w:r>
      <w:r w:rsidR="0032528A" w:rsidRPr="0032528A">
        <w:rPr>
          <w:sz w:val="24"/>
          <w:szCs w:val="24"/>
        </w:rPr>
        <w:t xml:space="preserve">Подготовительная группа-3ОД </w:t>
      </w:r>
      <w:r w:rsidR="0032528A" w:rsidRPr="0032528A">
        <w:rPr>
          <w:sz w:val="24"/>
          <w:szCs w:val="24"/>
        </w:rPr>
        <w:tab/>
      </w:r>
    </w:p>
    <w:p w:rsidR="0032528A" w:rsidRPr="0032528A" w:rsidRDefault="0032528A" w:rsidP="0032528A">
      <w:pPr>
        <w:ind w:left="708"/>
        <w:jc w:val="both"/>
        <w:rPr>
          <w:sz w:val="24"/>
          <w:szCs w:val="24"/>
          <w:lang w:val="tt-RU"/>
        </w:rPr>
      </w:pPr>
      <w:r w:rsidRPr="0032528A">
        <w:rPr>
          <w:sz w:val="24"/>
          <w:szCs w:val="24"/>
          <w:lang w:val="tt-RU"/>
        </w:rPr>
        <w:t xml:space="preserve">В </w:t>
      </w:r>
      <w:r w:rsidR="00913D0D">
        <w:rPr>
          <w:sz w:val="24"/>
          <w:szCs w:val="24"/>
        </w:rPr>
        <w:t xml:space="preserve"> старшей </w:t>
      </w:r>
      <w:r w:rsidRPr="0032528A">
        <w:rPr>
          <w:sz w:val="24"/>
          <w:szCs w:val="24"/>
        </w:rPr>
        <w:t>групп</w:t>
      </w:r>
      <w:r w:rsidRPr="0032528A">
        <w:rPr>
          <w:sz w:val="24"/>
          <w:szCs w:val="24"/>
          <w:lang w:val="tt-RU"/>
        </w:rPr>
        <w:t>е</w:t>
      </w:r>
      <w:r w:rsidRPr="0032528A">
        <w:rPr>
          <w:sz w:val="24"/>
          <w:szCs w:val="24"/>
        </w:rPr>
        <w:t xml:space="preserve"> обучение детей русскому языку </w:t>
      </w:r>
      <w:r w:rsidRPr="0032528A">
        <w:rPr>
          <w:sz w:val="24"/>
          <w:szCs w:val="24"/>
          <w:lang w:val="tt-RU"/>
        </w:rPr>
        <w:t xml:space="preserve"> проводится 3</w:t>
      </w:r>
      <w:r w:rsidRPr="0032528A">
        <w:rPr>
          <w:sz w:val="24"/>
          <w:szCs w:val="24"/>
        </w:rPr>
        <w:t xml:space="preserve"> раза в неделю</w:t>
      </w:r>
      <w:r w:rsidR="00913D0D">
        <w:rPr>
          <w:sz w:val="24"/>
          <w:szCs w:val="24"/>
          <w:lang w:val="tt-RU"/>
        </w:rPr>
        <w:t>. 2</w:t>
      </w:r>
      <w:r w:rsidRPr="0032528A">
        <w:rPr>
          <w:sz w:val="24"/>
          <w:szCs w:val="24"/>
          <w:lang w:val="tt-RU"/>
        </w:rPr>
        <w:t xml:space="preserve"> раз</w:t>
      </w:r>
      <w:r w:rsidR="00913D0D">
        <w:rPr>
          <w:sz w:val="24"/>
          <w:szCs w:val="24"/>
          <w:lang w:val="tt-RU"/>
        </w:rPr>
        <w:t>а в первой половне дня, 1</w:t>
      </w:r>
      <w:r w:rsidRPr="0032528A">
        <w:rPr>
          <w:sz w:val="24"/>
          <w:szCs w:val="24"/>
          <w:lang w:val="tt-RU"/>
        </w:rPr>
        <w:t>- в ре</w:t>
      </w:r>
      <w:r w:rsidRPr="0032528A">
        <w:rPr>
          <w:sz w:val="24"/>
          <w:szCs w:val="24"/>
        </w:rPr>
        <w:t>ж</w:t>
      </w:r>
      <w:r w:rsidRPr="0032528A">
        <w:rPr>
          <w:sz w:val="24"/>
          <w:szCs w:val="24"/>
          <w:lang w:val="tt-RU"/>
        </w:rPr>
        <w:t>имном моменте. В  подготовительной группе - 3 раза в неделю в первой половине дня.</w:t>
      </w:r>
    </w:p>
    <w:p w:rsidR="0032528A" w:rsidRPr="0032528A" w:rsidRDefault="0032528A" w:rsidP="0032528A">
      <w:pPr>
        <w:jc w:val="both"/>
        <w:rPr>
          <w:sz w:val="24"/>
          <w:szCs w:val="24"/>
        </w:rPr>
      </w:pPr>
    </w:p>
    <w:p w:rsidR="00913D0D" w:rsidRPr="0032528A" w:rsidRDefault="0032528A" w:rsidP="00AB71DB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32528A">
        <w:rPr>
          <w:sz w:val="24"/>
          <w:szCs w:val="24"/>
        </w:rPr>
        <w:t>Максимально допустимый объем недельной</w:t>
      </w:r>
      <w:r w:rsidRPr="0032528A">
        <w:rPr>
          <w:color w:val="FF0000"/>
          <w:sz w:val="24"/>
          <w:szCs w:val="24"/>
        </w:rPr>
        <w:t xml:space="preserve"> </w:t>
      </w:r>
      <w:r w:rsidRPr="0032528A">
        <w:rPr>
          <w:color w:val="000000"/>
          <w:sz w:val="24"/>
          <w:szCs w:val="24"/>
        </w:rPr>
        <w:t>образовательной нагрузки для детей дошкол</w:t>
      </w:r>
      <w:r w:rsidRPr="0032528A">
        <w:rPr>
          <w:color w:val="000000"/>
          <w:sz w:val="24"/>
          <w:szCs w:val="24"/>
        </w:rPr>
        <w:t>ь</w:t>
      </w:r>
      <w:r w:rsidRPr="0032528A">
        <w:rPr>
          <w:color w:val="000000"/>
          <w:sz w:val="24"/>
          <w:szCs w:val="24"/>
        </w:rPr>
        <w:t>ного возраста составляет:</w:t>
      </w:r>
    </w:p>
    <w:p w:rsidR="0032528A" w:rsidRDefault="0032528A" w:rsidP="0032528A">
      <w:pPr>
        <w:spacing w:line="276" w:lineRule="auto"/>
        <w:ind w:firstLine="708"/>
        <w:jc w:val="both"/>
        <w:rPr>
          <w:sz w:val="24"/>
          <w:szCs w:val="24"/>
        </w:rPr>
      </w:pPr>
      <w:r w:rsidRPr="0032528A">
        <w:rPr>
          <w:sz w:val="24"/>
          <w:szCs w:val="24"/>
        </w:rPr>
        <w:t xml:space="preserve">-в </w:t>
      </w:r>
      <w:r w:rsidRPr="0032528A">
        <w:rPr>
          <w:sz w:val="24"/>
          <w:szCs w:val="24"/>
          <w:lang w:val="en-US"/>
        </w:rPr>
        <w:t>I</w:t>
      </w:r>
      <w:r w:rsidRPr="0032528A">
        <w:rPr>
          <w:sz w:val="24"/>
          <w:szCs w:val="24"/>
        </w:rPr>
        <w:t xml:space="preserve"> младшей группе – 1 час 40 минут</w:t>
      </w:r>
      <w:r w:rsidR="00913D0D">
        <w:rPr>
          <w:sz w:val="24"/>
          <w:szCs w:val="24"/>
        </w:rPr>
        <w:t>;</w:t>
      </w:r>
    </w:p>
    <w:p w:rsidR="00913D0D" w:rsidRPr="00913D0D" w:rsidRDefault="00913D0D" w:rsidP="0032528A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-во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младшей группе -2ч.30 минут;</w:t>
      </w:r>
    </w:p>
    <w:p w:rsidR="0032528A" w:rsidRPr="0032528A" w:rsidRDefault="0032528A" w:rsidP="0032528A">
      <w:pPr>
        <w:spacing w:line="276" w:lineRule="auto"/>
        <w:ind w:firstLine="708"/>
        <w:jc w:val="both"/>
        <w:rPr>
          <w:sz w:val="24"/>
          <w:szCs w:val="24"/>
        </w:rPr>
      </w:pPr>
      <w:r w:rsidRPr="0032528A">
        <w:rPr>
          <w:sz w:val="24"/>
          <w:szCs w:val="24"/>
        </w:rPr>
        <w:t>-</w:t>
      </w:r>
      <w:r w:rsidR="00913D0D">
        <w:rPr>
          <w:sz w:val="24"/>
          <w:szCs w:val="24"/>
        </w:rPr>
        <w:t xml:space="preserve">в старшей </w:t>
      </w:r>
      <w:r w:rsidRPr="0032528A">
        <w:rPr>
          <w:sz w:val="24"/>
          <w:szCs w:val="24"/>
        </w:rPr>
        <w:t xml:space="preserve"> группе-</w:t>
      </w:r>
      <w:r w:rsidR="001050FB">
        <w:rPr>
          <w:sz w:val="24"/>
          <w:szCs w:val="24"/>
        </w:rPr>
        <w:t xml:space="preserve">5 ч. </w:t>
      </w:r>
      <w:r w:rsidR="001050FB" w:rsidRPr="00B32532">
        <w:rPr>
          <w:sz w:val="24"/>
          <w:szCs w:val="24"/>
        </w:rPr>
        <w:t>25</w:t>
      </w:r>
      <w:r w:rsidRPr="0032528A">
        <w:rPr>
          <w:sz w:val="24"/>
          <w:szCs w:val="24"/>
        </w:rPr>
        <w:t xml:space="preserve"> минут</w:t>
      </w:r>
    </w:p>
    <w:p w:rsidR="0032528A" w:rsidRPr="0032528A" w:rsidRDefault="0032528A" w:rsidP="0032528A">
      <w:pPr>
        <w:spacing w:line="276" w:lineRule="auto"/>
        <w:ind w:firstLine="708"/>
        <w:rPr>
          <w:sz w:val="24"/>
          <w:szCs w:val="24"/>
        </w:rPr>
      </w:pPr>
      <w:r w:rsidRPr="0032528A">
        <w:rPr>
          <w:sz w:val="24"/>
          <w:szCs w:val="24"/>
        </w:rPr>
        <w:t>-</w:t>
      </w:r>
      <w:r w:rsidR="001050FB">
        <w:rPr>
          <w:sz w:val="24"/>
          <w:szCs w:val="24"/>
        </w:rPr>
        <w:t xml:space="preserve">в </w:t>
      </w:r>
      <w:r w:rsidRPr="0032528A">
        <w:rPr>
          <w:sz w:val="24"/>
          <w:szCs w:val="24"/>
        </w:rPr>
        <w:t>подготовительной к школе группе-7 часов 30 минут.</w:t>
      </w:r>
    </w:p>
    <w:p w:rsidR="0032528A" w:rsidRPr="0032528A" w:rsidRDefault="0032528A" w:rsidP="0032528A">
      <w:pPr>
        <w:jc w:val="both"/>
        <w:rPr>
          <w:sz w:val="24"/>
          <w:szCs w:val="24"/>
          <w:lang w:val="tt-RU"/>
        </w:rPr>
      </w:pPr>
    </w:p>
    <w:p w:rsidR="0032528A" w:rsidRPr="0032528A" w:rsidRDefault="0032528A" w:rsidP="0032528A">
      <w:pPr>
        <w:jc w:val="center"/>
        <w:rPr>
          <w:b/>
          <w:sz w:val="24"/>
          <w:szCs w:val="24"/>
        </w:rPr>
      </w:pPr>
      <w:r w:rsidRPr="0032528A">
        <w:rPr>
          <w:b/>
          <w:sz w:val="24"/>
          <w:szCs w:val="24"/>
        </w:rPr>
        <w:t xml:space="preserve">Учебный план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5"/>
        <w:gridCol w:w="274"/>
        <w:gridCol w:w="1850"/>
        <w:gridCol w:w="1559"/>
        <w:gridCol w:w="1418"/>
        <w:gridCol w:w="236"/>
        <w:gridCol w:w="1323"/>
        <w:gridCol w:w="1701"/>
      </w:tblGrid>
      <w:tr w:rsidR="0032528A" w:rsidRPr="0032528A" w:rsidTr="001050FB">
        <w:trPr>
          <w:trHeight w:val="3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8A" w:rsidRPr="0032528A" w:rsidRDefault="0032528A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8A" w:rsidRPr="0032528A" w:rsidRDefault="0032528A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Виды организованной де</w:t>
            </w:r>
            <w:r w:rsidRPr="0032528A">
              <w:rPr>
                <w:sz w:val="24"/>
                <w:szCs w:val="24"/>
                <w:lang w:eastAsia="en-US"/>
              </w:rPr>
              <w:t>я</w:t>
            </w:r>
            <w:r w:rsidRPr="0032528A">
              <w:rPr>
                <w:sz w:val="24"/>
                <w:szCs w:val="24"/>
                <w:lang w:eastAsia="en-US"/>
              </w:rPr>
              <w:t>тельности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8A" w:rsidRPr="0032528A" w:rsidRDefault="0032528A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1050FB" w:rsidRPr="0032528A" w:rsidTr="001050FB">
        <w:trPr>
          <w:trHeight w:val="1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FB" w:rsidRPr="0032528A" w:rsidRDefault="001050FB" w:rsidP="0032528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FB" w:rsidRPr="0032528A" w:rsidRDefault="001050FB" w:rsidP="0032528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val="en-US" w:eastAsia="en-US"/>
              </w:rPr>
              <w:t>I</w:t>
            </w:r>
          </w:p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младшая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FB" w:rsidRPr="001050FB" w:rsidRDefault="001050FB" w:rsidP="001050F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Pr="001050FB">
              <w:rPr>
                <w:sz w:val="24"/>
                <w:szCs w:val="24"/>
                <w:lang w:val="en-US" w:eastAsia="en-US"/>
              </w:rPr>
              <w:t>I I</w:t>
            </w:r>
          </w:p>
          <w:p w:rsidR="001050FB" w:rsidRPr="0032528A" w:rsidRDefault="001050FB" w:rsidP="001050F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50FB">
              <w:rPr>
                <w:sz w:val="24"/>
                <w:szCs w:val="24"/>
                <w:lang w:eastAsia="en-US"/>
              </w:rPr>
              <w:t>младшая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с</w:t>
            </w:r>
            <w:r>
              <w:rPr>
                <w:sz w:val="24"/>
                <w:szCs w:val="24"/>
                <w:lang w:eastAsia="en-US"/>
              </w:rPr>
              <w:t>таршая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Подготов</w:t>
            </w:r>
            <w:r w:rsidRPr="0032528A">
              <w:rPr>
                <w:sz w:val="24"/>
                <w:szCs w:val="24"/>
                <w:lang w:eastAsia="en-US"/>
              </w:rPr>
              <w:t>и</w:t>
            </w:r>
            <w:r w:rsidRPr="0032528A">
              <w:rPr>
                <w:sz w:val="24"/>
                <w:szCs w:val="24"/>
                <w:lang w:eastAsia="en-US"/>
              </w:rPr>
              <w:t>тельная</w:t>
            </w:r>
          </w:p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к школе</w:t>
            </w:r>
          </w:p>
        </w:tc>
      </w:tr>
      <w:tr w:rsidR="001050FB" w:rsidRPr="0032528A" w:rsidTr="001050FB">
        <w:trPr>
          <w:trHeight w:val="3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050FB" w:rsidRPr="0032528A" w:rsidTr="001050FB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050FB" w:rsidRPr="0032528A" w:rsidRDefault="001050FB" w:rsidP="0032528A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b/>
                <w:i/>
                <w:sz w:val="24"/>
                <w:szCs w:val="24"/>
                <w:lang w:eastAsia="en-US"/>
              </w:rPr>
              <w:t>Познавательное ра</w:t>
            </w:r>
            <w:r w:rsidRPr="0032528A">
              <w:rPr>
                <w:b/>
                <w:i/>
                <w:sz w:val="24"/>
                <w:szCs w:val="24"/>
                <w:lang w:eastAsia="en-US"/>
              </w:rPr>
              <w:t>з</w:t>
            </w:r>
            <w:r w:rsidRPr="0032528A">
              <w:rPr>
                <w:b/>
                <w:i/>
                <w:sz w:val="24"/>
                <w:szCs w:val="24"/>
                <w:lang w:eastAsia="en-US"/>
              </w:rPr>
              <w:t>витие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Формирование элементарных м</w:t>
            </w:r>
            <w:r w:rsidRPr="0032528A">
              <w:rPr>
                <w:sz w:val="24"/>
                <w:szCs w:val="24"/>
                <w:lang w:eastAsia="en-US"/>
              </w:rPr>
              <w:t>а</w:t>
            </w:r>
            <w:r w:rsidRPr="0032528A">
              <w:rPr>
                <w:sz w:val="24"/>
                <w:szCs w:val="24"/>
                <w:lang w:eastAsia="en-US"/>
              </w:rPr>
              <w:t>тематических представлений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0FB" w:rsidRPr="0032528A" w:rsidRDefault="001050FB" w:rsidP="001050F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1/36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1/3</w:t>
            </w:r>
            <w:r w:rsidRPr="0032528A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2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7</w:t>
            </w:r>
            <w:r w:rsidRPr="0032528A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1050FB" w:rsidRPr="0032528A" w:rsidTr="001050FB">
        <w:trPr>
          <w:trHeight w:val="5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FB" w:rsidRPr="0032528A" w:rsidRDefault="001050FB" w:rsidP="0032528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FB" w:rsidRPr="0032528A" w:rsidRDefault="001050FB" w:rsidP="0032528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FB" w:rsidRPr="0032528A" w:rsidRDefault="001050FB" w:rsidP="0032528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0FB" w:rsidRPr="0032528A" w:rsidRDefault="001050FB" w:rsidP="0032528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FB" w:rsidRPr="0032528A" w:rsidRDefault="001050FB" w:rsidP="0032528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FB" w:rsidRPr="0032528A" w:rsidRDefault="001050FB" w:rsidP="0032528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050FB" w:rsidRPr="0032528A" w:rsidTr="001050FB">
        <w:trPr>
          <w:trHeight w:val="4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0FB" w:rsidRPr="0032528A" w:rsidRDefault="001050FB" w:rsidP="0032528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Формирование целостной карт</w:t>
            </w:r>
            <w:r w:rsidRPr="0032528A">
              <w:rPr>
                <w:sz w:val="24"/>
                <w:szCs w:val="24"/>
                <w:lang w:eastAsia="en-US"/>
              </w:rPr>
              <w:t>и</w:t>
            </w:r>
            <w:r w:rsidRPr="0032528A">
              <w:rPr>
                <w:sz w:val="24"/>
                <w:szCs w:val="24"/>
                <w:lang w:eastAsia="en-US"/>
              </w:rPr>
              <w:t>ны мира. Ребенок и окр.мир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3</w:t>
            </w:r>
            <w:r w:rsidRPr="0032528A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FB" w:rsidRPr="0032528A" w:rsidRDefault="001050FB" w:rsidP="001050FB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1/36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:rsidR="001050FB" w:rsidRPr="0032528A" w:rsidTr="001050FB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FB" w:rsidRPr="0032528A" w:rsidRDefault="001050FB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1050FB" w:rsidRPr="0032528A" w:rsidRDefault="001050FB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 w:rsidRPr="0032528A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32528A">
              <w:rPr>
                <w:b/>
                <w:i/>
                <w:sz w:val="24"/>
                <w:szCs w:val="24"/>
                <w:lang w:eastAsia="en-US"/>
              </w:rPr>
              <w:t>разв</w:t>
            </w:r>
            <w:r w:rsidRPr="0032528A">
              <w:rPr>
                <w:b/>
                <w:i/>
                <w:sz w:val="24"/>
                <w:szCs w:val="24"/>
                <w:lang w:eastAsia="en-US"/>
              </w:rPr>
              <w:t>и</w:t>
            </w:r>
            <w:r w:rsidRPr="0032528A">
              <w:rPr>
                <w:b/>
                <w:i/>
                <w:sz w:val="24"/>
                <w:szCs w:val="24"/>
                <w:lang w:eastAsia="en-US"/>
              </w:rPr>
              <w:t>тие</w:t>
            </w:r>
            <w:r w:rsidRPr="0032528A"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3</w:t>
            </w:r>
            <w:r w:rsidRPr="0032528A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FB" w:rsidRPr="0032528A" w:rsidRDefault="001050FB" w:rsidP="001050FB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1/36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1050FB" w:rsidRDefault="001050FB" w:rsidP="001050F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</w:t>
            </w:r>
            <w:r w:rsidRPr="001050FB">
              <w:rPr>
                <w:sz w:val="24"/>
                <w:szCs w:val="24"/>
                <w:lang w:eastAsia="en-US"/>
              </w:rPr>
              <w:t>2</w:t>
            </w:r>
            <w:r w:rsidRPr="001050FB">
              <w:rPr>
                <w:sz w:val="24"/>
                <w:szCs w:val="24"/>
                <w:lang w:val="en-US" w:eastAsia="en-US"/>
              </w:rPr>
              <w:t>/</w:t>
            </w:r>
            <w:r w:rsidRPr="001050FB">
              <w:rPr>
                <w:sz w:val="24"/>
                <w:szCs w:val="24"/>
                <w:lang w:eastAsia="en-US"/>
              </w:rPr>
              <w:t>7</w:t>
            </w:r>
            <w:r w:rsidRPr="001050FB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2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7</w:t>
            </w:r>
            <w:r w:rsidRPr="0032528A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1050FB" w:rsidRPr="0032528A" w:rsidTr="001050FB">
        <w:trPr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 w:rsidRPr="0032528A">
              <w:rPr>
                <w:sz w:val="24"/>
                <w:szCs w:val="24"/>
                <w:lang w:eastAsia="en-US"/>
              </w:rPr>
              <w:t>. Чтение художественной литерат</w:t>
            </w:r>
            <w:r w:rsidRPr="0032528A">
              <w:rPr>
                <w:sz w:val="24"/>
                <w:szCs w:val="24"/>
                <w:lang w:eastAsia="en-US"/>
              </w:rPr>
              <w:t>у</w:t>
            </w:r>
            <w:r w:rsidRPr="0032528A">
              <w:rPr>
                <w:sz w:val="24"/>
                <w:szCs w:val="24"/>
                <w:lang w:eastAsia="en-US"/>
              </w:rPr>
              <w:t>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3</w:t>
            </w:r>
            <w:r w:rsidRPr="0032528A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FB" w:rsidRPr="0032528A" w:rsidRDefault="001050FB" w:rsidP="001050F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B" w:rsidRPr="0032528A" w:rsidRDefault="001050FB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CC418D" w:rsidRPr="0032528A" w:rsidTr="00A93551">
        <w:trPr>
          <w:trHeight w:val="2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1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418D" w:rsidRPr="0032528A" w:rsidRDefault="00CC418D" w:rsidP="0032528A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b/>
                <w:i/>
                <w:sz w:val="24"/>
                <w:szCs w:val="24"/>
                <w:lang w:eastAsia="en-US"/>
              </w:rPr>
              <w:t>Художж</w:t>
            </w:r>
            <w:r w:rsidRPr="0032528A">
              <w:rPr>
                <w:b/>
                <w:i/>
                <w:sz w:val="24"/>
                <w:szCs w:val="24"/>
                <w:lang w:eastAsia="en-US"/>
              </w:rPr>
              <w:t>е</w:t>
            </w:r>
            <w:r w:rsidRPr="0032528A">
              <w:rPr>
                <w:b/>
                <w:i/>
                <w:sz w:val="24"/>
                <w:szCs w:val="24"/>
                <w:lang w:eastAsia="en-US"/>
              </w:rPr>
              <w:t>ственно-эстетическое разв</w:t>
            </w:r>
            <w:r w:rsidRPr="0032528A">
              <w:rPr>
                <w:b/>
                <w:i/>
                <w:sz w:val="24"/>
                <w:szCs w:val="24"/>
                <w:lang w:eastAsia="en-US"/>
              </w:rPr>
              <w:t>и</w:t>
            </w:r>
            <w:r w:rsidRPr="0032528A">
              <w:rPr>
                <w:b/>
                <w:i/>
                <w:sz w:val="24"/>
                <w:szCs w:val="24"/>
                <w:lang w:eastAsia="en-US"/>
              </w:rPr>
              <w:t>тие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3</w:t>
            </w:r>
            <w:r w:rsidRPr="0032528A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18D" w:rsidRPr="0032528A" w:rsidRDefault="00CC418D" w:rsidP="001050FB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1/36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 xml:space="preserve">1 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3</w:t>
            </w:r>
            <w:r w:rsidRPr="0032528A"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:rsidR="00CC418D" w:rsidRPr="0032528A" w:rsidTr="00A93551">
        <w:trPr>
          <w:trHeight w:val="3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418D" w:rsidRPr="0032528A" w:rsidRDefault="00CC418D" w:rsidP="0032528A">
            <w:pPr>
              <w:spacing w:line="276" w:lineRule="auto"/>
              <w:ind w:left="113" w:right="113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Default="00CC418D" w:rsidP="001050FB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Default="00CC418D" w:rsidP="007A63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1/36</w:t>
            </w:r>
          </w:p>
          <w:p w:rsidR="00CC418D" w:rsidRPr="0032528A" w:rsidRDefault="00CC418D" w:rsidP="00CC418D">
            <w:pPr>
              <w:spacing w:line="276" w:lineRule="auto"/>
              <w:ind w:lef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Констр.деят.в режим.мом.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Default="00CC418D" w:rsidP="007A63D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 xml:space="preserve">1 </w:t>
            </w:r>
            <w:r w:rsidRPr="002277BE">
              <w:rPr>
                <w:sz w:val="24"/>
                <w:szCs w:val="24"/>
                <w:lang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3</w:t>
            </w:r>
            <w:r w:rsidRPr="0032528A">
              <w:rPr>
                <w:sz w:val="24"/>
                <w:szCs w:val="24"/>
                <w:lang w:val="tt-RU" w:eastAsia="en-US"/>
              </w:rPr>
              <w:t>6</w:t>
            </w:r>
          </w:p>
          <w:p w:rsidR="00CC418D" w:rsidRPr="0032528A" w:rsidRDefault="00CC418D" w:rsidP="00CC418D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CC418D">
              <w:rPr>
                <w:sz w:val="24"/>
                <w:szCs w:val="24"/>
                <w:lang w:eastAsia="en-US"/>
              </w:rPr>
              <w:t>Констр.деят.в режим.мом.</w:t>
            </w:r>
          </w:p>
        </w:tc>
      </w:tr>
      <w:tr w:rsidR="00CC418D" w:rsidRPr="0032528A" w:rsidTr="001050FB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1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18D" w:rsidRPr="0032528A" w:rsidRDefault="00CC418D" w:rsidP="0032528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3</w:t>
            </w:r>
            <w:r w:rsidRPr="0032528A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1050FB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CC418D">
              <w:rPr>
                <w:sz w:val="24"/>
                <w:szCs w:val="24"/>
                <w:lang w:eastAsia="en-US"/>
              </w:rPr>
              <w:t>0,5</w:t>
            </w:r>
            <w:r w:rsidRPr="00CC418D">
              <w:rPr>
                <w:sz w:val="24"/>
                <w:szCs w:val="24"/>
                <w:lang w:val="en-US" w:eastAsia="en-US"/>
              </w:rPr>
              <w:t>/</w:t>
            </w:r>
            <w:r w:rsidRPr="00CC418D">
              <w:rPr>
                <w:sz w:val="24"/>
                <w:szCs w:val="24"/>
                <w:lang w:eastAsia="en-US"/>
              </w:rPr>
              <w:t>1</w:t>
            </w:r>
            <w:r w:rsidRPr="00CC418D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0,5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0,5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CC418D" w:rsidRPr="0032528A" w:rsidTr="001050FB">
        <w:trPr>
          <w:trHeight w:val="7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1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18D" w:rsidRPr="0032528A" w:rsidRDefault="00CC418D" w:rsidP="0032528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C418D">
              <w:rPr>
                <w:sz w:val="24"/>
                <w:szCs w:val="24"/>
                <w:lang w:eastAsia="en-US"/>
              </w:rPr>
              <w:t>0,5</w:t>
            </w:r>
            <w:r w:rsidRPr="00CC418D">
              <w:rPr>
                <w:sz w:val="24"/>
                <w:szCs w:val="24"/>
                <w:lang w:val="en-US" w:eastAsia="en-US"/>
              </w:rPr>
              <w:t>/</w:t>
            </w:r>
            <w:r w:rsidRPr="00CC418D">
              <w:rPr>
                <w:sz w:val="24"/>
                <w:szCs w:val="24"/>
                <w:lang w:eastAsia="en-US"/>
              </w:rPr>
              <w:t>1</w:t>
            </w:r>
            <w:r w:rsidRPr="00CC418D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0,5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0,5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CC418D" w:rsidRPr="0032528A" w:rsidTr="001050FB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 w:rsidRPr="0032528A">
              <w:rPr>
                <w:sz w:val="24"/>
                <w:szCs w:val="24"/>
                <w:lang w:eastAsia="en-US"/>
              </w:rPr>
              <w:t>. Ф</w:t>
            </w:r>
            <w:r w:rsidRPr="0032528A">
              <w:rPr>
                <w:sz w:val="24"/>
                <w:szCs w:val="24"/>
                <w:lang w:eastAsia="en-US"/>
              </w:rPr>
              <w:t>и</w:t>
            </w:r>
            <w:r w:rsidRPr="0032528A">
              <w:rPr>
                <w:sz w:val="24"/>
                <w:szCs w:val="24"/>
                <w:lang w:eastAsia="en-US"/>
              </w:rPr>
              <w:t>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3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1050FB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CC418D">
              <w:rPr>
                <w:sz w:val="24"/>
                <w:szCs w:val="24"/>
                <w:lang w:eastAsia="en-US"/>
              </w:rPr>
              <w:t>3</w:t>
            </w:r>
            <w:r w:rsidRPr="00CC418D">
              <w:rPr>
                <w:sz w:val="24"/>
                <w:szCs w:val="24"/>
                <w:lang w:val="en-US" w:eastAsia="en-US"/>
              </w:rPr>
              <w:t>/</w:t>
            </w:r>
            <w:r w:rsidRPr="00CC418D">
              <w:rPr>
                <w:sz w:val="24"/>
                <w:szCs w:val="24"/>
                <w:lang w:eastAsia="en-US"/>
              </w:rPr>
              <w:t>1</w:t>
            </w:r>
            <w:r w:rsidRPr="00CC418D"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3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1</w:t>
            </w:r>
            <w:r w:rsidRPr="0032528A">
              <w:rPr>
                <w:sz w:val="24"/>
                <w:szCs w:val="24"/>
                <w:lang w:val="tt-RU" w:eastAsia="en-US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3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10</w:t>
            </w:r>
            <w:r w:rsidRPr="0032528A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CC418D" w:rsidRPr="0032528A" w:rsidTr="001050FB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2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7</w:t>
            </w:r>
            <w:r w:rsidRPr="0032528A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1050FB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CC418D">
              <w:rPr>
                <w:sz w:val="24"/>
                <w:szCs w:val="24"/>
                <w:lang w:eastAsia="en-US"/>
              </w:rPr>
              <w:t>2</w:t>
            </w:r>
            <w:r w:rsidRPr="00CC418D">
              <w:rPr>
                <w:sz w:val="24"/>
                <w:szCs w:val="24"/>
                <w:lang w:val="en-US" w:eastAsia="en-US"/>
              </w:rPr>
              <w:t>/</w:t>
            </w:r>
            <w:r w:rsidRPr="00CC418D">
              <w:rPr>
                <w:sz w:val="24"/>
                <w:szCs w:val="24"/>
                <w:lang w:eastAsia="en-US"/>
              </w:rPr>
              <w:t>7</w:t>
            </w:r>
            <w:r w:rsidRPr="00CC418D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2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7</w:t>
            </w:r>
            <w:r w:rsidRPr="0032528A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2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7</w:t>
            </w:r>
            <w:r w:rsidRPr="0032528A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CC418D" w:rsidRPr="0032528A" w:rsidTr="001050FB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C418D" w:rsidRPr="0032528A" w:rsidTr="001050FB">
        <w:trPr>
          <w:trHeight w:val="3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18D" w:rsidRPr="0032528A" w:rsidRDefault="00CC418D" w:rsidP="001050F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2/72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3</w:t>
            </w:r>
            <w:r w:rsidRPr="0032528A">
              <w:rPr>
                <w:sz w:val="24"/>
                <w:szCs w:val="24"/>
                <w:lang w:val="en-US" w:eastAsia="en-US"/>
              </w:rPr>
              <w:t>/</w:t>
            </w:r>
            <w:r w:rsidRPr="0032528A">
              <w:rPr>
                <w:sz w:val="24"/>
                <w:szCs w:val="24"/>
                <w:lang w:eastAsia="en-US"/>
              </w:rPr>
              <w:t>108</w:t>
            </w:r>
          </w:p>
        </w:tc>
      </w:tr>
      <w:tr w:rsidR="00CC418D" w:rsidRPr="0032528A" w:rsidTr="001050FB">
        <w:trPr>
          <w:trHeight w:val="79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режимном</w:t>
            </w:r>
            <w:r w:rsidRPr="0032528A">
              <w:rPr>
                <w:sz w:val="24"/>
                <w:szCs w:val="24"/>
                <w:lang w:val="tt-RU" w:eastAsia="en-US"/>
              </w:rPr>
              <w:t xml:space="preserve"> момент</w:t>
            </w:r>
            <w:r>
              <w:rPr>
                <w:sz w:val="24"/>
                <w:szCs w:val="24"/>
                <w:lang w:val="tt-RU" w:eastAsia="en-US"/>
              </w:rPr>
              <w:t>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C418D" w:rsidRPr="0032528A" w:rsidTr="001050FB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Итого (по Сан Пин)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1050F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18D" w:rsidRPr="0032528A" w:rsidRDefault="00CC418D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eastAsia="en-US"/>
              </w:rPr>
              <w:t>3</w:t>
            </w:r>
          </w:p>
          <w:p w:rsidR="00CC418D" w:rsidRPr="0032528A" w:rsidRDefault="00CC418D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D" w:rsidRPr="0032528A" w:rsidRDefault="00CC418D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32528A" w:rsidRPr="0032528A" w:rsidRDefault="0032528A" w:rsidP="0032528A">
      <w:pPr>
        <w:jc w:val="both"/>
        <w:rPr>
          <w:sz w:val="24"/>
          <w:szCs w:val="24"/>
        </w:rPr>
      </w:pPr>
    </w:p>
    <w:p w:rsidR="00AB71DB" w:rsidRDefault="00AB71DB" w:rsidP="0032528A">
      <w:pPr>
        <w:jc w:val="center"/>
        <w:rPr>
          <w:b/>
          <w:sz w:val="24"/>
          <w:szCs w:val="24"/>
        </w:rPr>
      </w:pPr>
    </w:p>
    <w:p w:rsidR="00AB71DB" w:rsidRDefault="00AB71DB" w:rsidP="0032528A">
      <w:pPr>
        <w:jc w:val="center"/>
        <w:rPr>
          <w:b/>
          <w:sz w:val="24"/>
          <w:szCs w:val="24"/>
        </w:rPr>
      </w:pPr>
    </w:p>
    <w:p w:rsidR="00AB71DB" w:rsidRDefault="00AB71DB" w:rsidP="0032528A">
      <w:pPr>
        <w:jc w:val="center"/>
        <w:rPr>
          <w:b/>
          <w:sz w:val="24"/>
          <w:szCs w:val="24"/>
        </w:rPr>
      </w:pPr>
    </w:p>
    <w:p w:rsidR="00AB71DB" w:rsidRDefault="00AB71DB" w:rsidP="0032528A">
      <w:pPr>
        <w:jc w:val="center"/>
        <w:rPr>
          <w:b/>
          <w:sz w:val="24"/>
          <w:szCs w:val="24"/>
        </w:rPr>
      </w:pPr>
    </w:p>
    <w:p w:rsidR="0032528A" w:rsidRPr="0032528A" w:rsidRDefault="0032528A" w:rsidP="0032528A">
      <w:pPr>
        <w:jc w:val="center"/>
        <w:rPr>
          <w:b/>
          <w:sz w:val="24"/>
          <w:szCs w:val="24"/>
        </w:rPr>
      </w:pPr>
      <w:r w:rsidRPr="0032528A">
        <w:rPr>
          <w:b/>
          <w:sz w:val="24"/>
          <w:szCs w:val="24"/>
        </w:rPr>
        <w:lastRenderedPageBreak/>
        <w:t>Объем недельной образовательной нагрузки на ребенка</w:t>
      </w:r>
    </w:p>
    <w:p w:rsidR="0032528A" w:rsidRPr="0032528A" w:rsidRDefault="0032528A" w:rsidP="0032528A">
      <w:pPr>
        <w:rPr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  <w:gridCol w:w="1417"/>
        <w:gridCol w:w="1701"/>
        <w:gridCol w:w="1418"/>
      </w:tblGrid>
      <w:tr w:rsidR="005A798C" w:rsidRPr="0032528A" w:rsidTr="005A798C">
        <w:trPr>
          <w:trHeight w:val="11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8C" w:rsidRPr="0032528A" w:rsidRDefault="005A798C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5A798C" w:rsidRPr="0032528A" w:rsidRDefault="005A798C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5A798C" w:rsidRPr="0032528A" w:rsidRDefault="005A798C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8C" w:rsidRPr="0032528A" w:rsidRDefault="005A798C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5A798C" w:rsidRPr="0032528A" w:rsidRDefault="005A798C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8C" w:rsidRDefault="005A798C" w:rsidP="005A798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3 - 4</w:t>
            </w:r>
          </w:p>
          <w:p w:rsidR="005A798C" w:rsidRPr="0032528A" w:rsidRDefault="005A798C" w:rsidP="005A798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8C" w:rsidRPr="0032528A" w:rsidRDefault="005A798C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5A798C" w:rsidRPr="0032528A" w:rsidRDefault="005A798C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8C" w:rsidRPr="0032528A" w:rsidRDefault="005A798C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5A798C" w:rsidRPr="0032528A" w:rsidRDefault="005A798C" w:rsidP="0032528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2528A"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5A798C" w:rsidRPr="0032528A" w:rsidTr="005A798C">
        <w:trPr>
          <w:trHeight w:val="83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98C" w:rsidRPr="0032528A" w:rsidRDefault="005A798C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Продолжительность образовательной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8C" w:rsidRPr="0032528A" w:rsidRDefault="005A798C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8C" w:rsidRPr="0032528A" w:rsidRDefault="005A798C" w:rsidP="005A798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8C" w:rsidRPr="0032528A" w:rsidRDefault="005A798C" w:rsidP="00E23B7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2</w:t>
            </w:r>
            <w:r w:rsidR="00E23B78">
              <w:rPr>
                <w:sz w:val="24"/>
                <w:szCs w:val="24"/>
                <w:lang w:eastAsia="en-US"/>
              </w:rPr>
              <w:t>5</w:t>
            </w:r>
            <w:r w:rsidRPr="0032528A">
              <w:rPr>
                <w:sz w:val="24"/>
                <w:szCs w:val="24"/>
                <w:lang w:eastAsia="en-US"/>
              </w:rPr>
              <w:t xml:space="preserve">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8C" w:rsidRPr="0032528A" w:rsidRDefault="005A798C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5A798C" w:rsidRPr="0032528A" w:rsidTr="005A798C">
        <w:trPr>
          <w:trHeight w:val="11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98C" w:rsidRPr="0032528A" w:rsidRDefault="005A798C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8C" w:rsidRPr="0032528A" w:rsidRDefault="005A798C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8C" w:rsidRPr="0032528A" w:rsidRDefault="005A798C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ч. 30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8C" w:rsidRPr="0032528A" w:rsidRDefault="005A798C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ч. 25</w:t>
            </w:r>
            <w:r w:rsidRPr="0032528A">
              <w:rPr>
                <w:sz w:val="24"/>
                <w:szCs w:val="24"/>
                <w:lang w:eastAsia="en-US"/>
              </w:rPr>
              <w:t>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8C" w:rsidRPr="0032528A" w:rsidRDefault="005A798C" w:rsidP="0032528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2528A">
              <w:rPr>
                <w:sz w:val="24"/>
                <w:szCs w:val="24"/>
                <w:lang w:eastAsia="en-US"/>
              </w:rPr>
              <w:t>7 ч.30мин</w:t>
            </w:r>
          </w:p>
        </w:tc>
      </w:tr>
    </w:tbl>
    <w:p w:rsidR="0028347C" w:rsidRPr="005A798C" w:rsidRDefault="0028347C" w:rsidP="0032528A">
      <w:pPr>
        <w:rPr>
          <w:b/>
          <w:sz w:val="24"/>
          <w:szCs w:val="24"/>
        </w:rPr>
      </w:pPr>
    </w:p>
    <w:sectPr w:rsidR="0028347C" w:rsidRPr="005A798C" w:rsidSect="00A134DF">
      <w:footerReference w:type="default" r:id="rId10"/>
      <w:pgSz w:w="11906" w:h="16838"/>
      <w:pgMar w:top="425" w:right="566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968" w:rsidRDefault="007E3968" w:rsidP="007E3968">
      <w:r>
        <w:separator/>
      </w:r>
    </w:p>
  </w:endnote>
  <w:endnote w:type="continuationSeparator" w:id="0">
    <w:p w:rsidR="007E3968" w:rsidRDefault="007E3968" w:rsidP="007E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BremenCaps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282"/>
      <w:docPartObj>
        <w:docPartGallery w:val="Page Numbers (Bottom of Page)"/>
        <w:docPartUnique/>
      </w:docPartObj>
    </w:sdtPr>
    <w:sdtEndPr/>
    <w:sdtContent>
      <w:p w:rsidR="007E3968" w:rsidRDefault="00A134DF" w:rsidP="00A134DF">
        <w:pPr>
          <w:pStyle w:val="ae"/>
          <w:tabs>
            <w:tab w:val="left" w:pos="6825"/>
            <w:tab w:val="right" w:pos="10205"/>
          </w:tabs>
        </w:pPr>
        <w:r>
          <w:tab/>
        </w:r>
        <w:r>
          <w:tab/>
        </w:r>
        <w:r>
          <w:tab/>
        </w:r>
        <w:r>
          <w:tab/>
        </w:r>
        <w:r w:rsidR="001A32B9">
          <w:fldChar w:fldCharType="begin"/>
        </w:r>
        <w:r w:rsidR="00756567">
          <w:instrText xml:space="preserve"> PAGE   \* MERGEFORMAT </w:instrText>
        </w:r>
        <w:r w:rsidR="001A32B9">
          <w:fldChar w:fldCharType="separate"/>
        </w:r>
        <w:r w:rsidR="002277BE">
          <w:rPr>
            <w:noProof/>
          </w:rPr>
          <w:t>3</w:t>
        </w:r>
        <w:r w:rsidR="001A32B9">
          <w:rPr>
            <w:noProof/>
          </w:rPr>
          <w:fldChar w:fldCharType="end"/>
        </w:r>
      </w:p>
    </w:sdtContent>
  </w:sdt>
  <w:p w:rsidR="007E3968" w:rsidRDefault="007E396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968" w:rsidRDefault="007E3968" w:rsidP="007E3968">
      <w:r>
        <w:separator/>
      </w:r>
    </w:p>
  </w:footnote>
  <w:footnote w:type="continuationSeparator" w:id="0">
    <w:p w:rsidR="007E3968" w:rsidRDefault="007E3968" w:rsidP="007E3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720DA"/>
    <w:multiLevelType w:val="hybridMultilevel"/>
    <w:tmpl w:val="26108F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47A21"/>
    <w:multiLevelType w:val="multilevel"/>
    <w:tmpl w:val="255E0728"/>
    <w:lvl w:ilvl="0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99F3C38"/>
    <w:multiLevelType w:val="hybridMultilevel"/>
    <w:tmpl w:val="9BCC5DEE"/>
    <w:lvl w:ilvl="0" w:tplc="FF4007E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B0D116C"/>
    <w:multiLevelType w:val="hybridMultilevel"/>
    <w:tmpl w:val="8D6250A6"/>
    <w:lvl w:ilvl="0" w:tplc="58AC3D02">
      <w:start w:val="1"/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0CB06FA7"/>
    <w:multiLevelType w:val="hybridMultilevel"/>
    <w:tmpl w:val="4B08E03C"/>
    <w:lvl w:ilvl="0" w:tplc="F7868E28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103B6A2E"/>
    <w:multiLevelType w:val="singleLevel"/>
    <w:tmpl w:val="4BDA4A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142C0FD3"/>
    <w:multiLevelType w:val="multilevel"/>
    <w:tmpl w:val="467ECF88"/>
    <w:lvl w:ilvl="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F52D84"/>
    <w:multiLevelType w:val="multilevel"/>
    <w:tmpl w:val="69F4179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1DC379E9"/>
    <w:multiLevelType w:val="hybridMultilevel"/>
    <w:tmpl w:val="69F41796"/>
    <w:lvl w:ilvl="0" w:tplc="8184139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1EB82625"/>
    <w:multiLevelType w:val="hybridMultilevel"/>
    <w:tmpl w:val="42CE34B2"/>
    <w:lvl w:ilvl="0" w:tplc="04A46046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sz w:val="22"/>
        <w:szCs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3A7B48"/>
    <w:multiLevelType w:val="multilevel"/>
    <w:tmpl w:val="467ECF88"/>
    <w:lvl w:ilvl="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326F5A"/>
    <w:multiLevelType w:val="hybridMultilevel"/>
    <w:tmpl w:val="467ECF88"/>
    <w:lvl w:ilvl="0" w:tplc="0B18EF8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3B555E23"/>
    <w:multiLevelType w:val="hybridMultilevel"/>
    <w:tmpl w:val="AA7E39CE"/>
    <w:lvl w:ilvl="0" w:tplc="8444C7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9555AA"/>
    <w:multiLevelType w:val="singleLevel"/>
    <w:tmpl w:val="C2ACB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20">
    <w:nsid w:val="4C871D85"/>
    <w:multiLevelType w:val="hybridMultilevel"/>
    <w:tmpl w:val="D21E58F0"/>
    <w:lvl w:ilvl="0" w:tplc="FED270EE">
      <w:start w:val="1"/>
      <w:numFmt w:val="decimal"/>
      <w:lvlText w:val="%1."/>
      <w:lvlJc w:val="left"/>
      <w:pPr>
        <w:tabs>
          <w:tab w:val="num" w:pos="1206"/>
        </w:tabs>
        <w:ind w:left="1206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4E443F19"/>
    <w:multiLevelType w:val="hybridMultilevel"/>
    <w:tmpl w:val="CCB23E92"/>
    <w:lvl w:ilvl="0" w:tplc="DDA248B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000329"/>
    <w:multiLevelType w:val="hybridMultilevel"/>
    <w:tmpl w:val="E68C2512"/>
    <w:lvl w:ilvl="0" w:tplc="432C5F28">
      <w:start w:val="1"/>
      <w:numFmt w:val="bullet"/>
      <w:lvlText w:val=""/>
      <w:lvlJc w:val="left"/>
      <w:pPr>
        <w:tabs>
          <w:tab w:val="num" w:pos="984"/>
        </w:tabs>
        <w:ind w:left="794" w:hanging="17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4F483929"/>
    <w:multiLevelType w:val="singleLevel"/>
    <w:tmpl w:val="05C6C268"/>
    <w:lvl w:ilvl="0"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abstractNum w:abstractNumId="25">
    <w:nsid w:val="51212FAB"/>
    <w:multiLevelType w:val="multilevel"/>
    <w:tmpl w:val="753032B6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283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526D7929"/>
    <w:multiLevelType w:val="hybridMultilevel"/>
    <w:tmpl w:val="BEA42DE8"/>
    <w:lvl w:ilvl="0" w:tplc="266EBEA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>
    <w:nsid w:val="54EA6F5D"/>
    <w:multiLevelType w:val="multilevel"/>
    <w:tmpl w:val="BEA42DE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56E0198F"/>
    <w:multiLevelType w:val="hybridMultilevel"/>
    <w:tmpl w:val="753032B6"/>
    <w:lvl w:ilvl="0" w:tplc="23E6B592">
      <w:start w:val="1"/>
      <w:numFmt w:val="bullet"/>
      <w:lvlText w:val=""/>
      <w:lvlJc w:val="left"/>
      <w:pPr>
        <w:tabs>
          <w:tab w:val="num" w:pos="284"/>
        </w:tabs>
        <w:ind w:left="284" w:firstLine="283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8E019B3"/>
    <w:multiLevelType w:val="hybridMultilevel"/>
    <w:tmpl w:val="255E0728"/>
    <w:lvl w:ilvl="0" w:tplc="024C9C6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>
    <w:nsid w:val="7D784463"/>
    <w:multiLevelType w:val="multilevel"/>
    <w:tmpl w:val="CCB23E9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6"/>
  </w:num>
  <w:num w:numId="4">
    <w:abstractNumId w:val="23"/>
  </w:num>
  <w:num w:numId="5">
    <w:abstractNumId w:val="17"/>
  </w:num>
  <w:num w:numId="6">
    <w:abstractNumId w:val="7"/>
  </w:num>
  <w:num w:numId="7">
    <w:abstractNumId w:val="14"/>
  </w:num>
  <w:num w:numId="8">
    <w:abstractNumId w:val="21"/>
  </w:num>
  <w:num w:numId="9">
    <w:abstractNumId w:val="31"/>
  </w:num>
  <w:num w:numId="10">
    <w:abstractNumId w:val="26"/>
  </w:num>
  <w:num w:numId="11">
    <w:abstractNumId w:val="27"/>
  </w:num>
  <w:num w:numId="12">
    <w:abstractNumId w:val="11"/>
  </w:num>
  <w:num w:numId="13">
    <w:abstractNumId w:val="10"/>
  </w:num>
  <w:num w:numId="14">
    <w:abstractNumId w:val="28"/>
  </w:num>
  <w:num w:numId="15">
    <w:abstractNumId w:val="25"/>
  </w:num>
  <w:num w:numId="16">
    <w:abstractNumId w:val="30"/>
  </w:num>
  <w:num w:numId="17">
    <w:abstractNumId w:val="2"/>
  </w:num>
  <w:num w:numId="18">
    <w:abstractNumId w:val="5"/>
  </w:num>
  <w:num w:numId="19">
    <w:abstractNumId w:val="20"/>
  </w:num>
  <w:num w:numId="20">
    <w:abstractNumId w:val="12"/>
  </w:num>
  <w:num w:numId="21">
    <w:abstractNumId w:val="22"/>
  </w:num>
  <w:num w:numId="22">
    <w:abstractNumId w:val="4"/>
  </w:num>
  <w:num w:numId="23">
    <w:abstractNumId w:val="0"/>
  </w:num>
  <w:num w:numId="24">
    <w:abstractNumId w:val="15"/>
  </w:num>
  <w:num w:numId="25">
    <w:abstractNumId w:val="13"/>
  </w:num>
  <w:num w:numId="26">
    <w:abstractNumId w:val="8"/>
  </w:num>
  <w:num w:numId="27">
    <w:abstractNumId w:val="29"/>
  </w:num>
  <w:num w:numId="28">
    <w:abstractNumId w:val="9"/>
  </w:num>
  <w:num w:numId="29">
    <w:abstractNumId w:val="16"/>
  </w:num>
  <w:num w:numId="30">
    <w:abstractNumId w:val="18"/>
  </w:num>
  <w:num w:numId="31">
    <w:abstractNumId w:val="3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7B0"/>
    <w:rsid w:val="00004537"/>
    <w:rsid w:val="000128C1"/>
    <w:rsid w:val="00032184"/>
    <w:rsid w:val="00032D7A"/>
    <w:rsid w:val="00034EDF"/>
    <w:rsid w:val="00042F67"/>
    <w:rsid w:val="00067AB9"/>
    <w:rsid w:val="000726A3"/>
    <w:rsid w:val="00077140"/>
    <w:rsid w:val="00084155"/>
    <w:rsid w:val="00090FF8"/>
    <w:rsid w:val="0009145D"/>
    <w:rsid w:val="000937D4"/>
    <w:rsid w:val="000A0A00"/>
    <w:rsid w:val="000A10FD"/>
    <w:rsid w:val="000A4BB7"/>
    <w:rsid w:val="000A5309"/>
    <w:rsid w:val="000B4209"/>
    <w:rsid w:val="000B4DA8"/>
    <w:rsid w:val="000C6DA9"/>
    <w:rsid w:val="000D52C9"/>
    <w:rsid w:val="000E096D"/>
    <w:rsid w:val="000E1799"/>
    <w:rsid w:val="000E2045"/>
    <w:rsid w:val="000E7204"/>
    <w:rsid w:val="000F3AA6"/>
    <w:rsid w:val="000F6901"/>
    <w:rsid w:val="00103381"/>
    <w:rsid w:val="001050FB"/>
    <w:rsid w:val="00107408"/>
    <w:rsid w:val="0011448A"/>
    <w:rsid w:val="0012287A"/>
    <w:rsid w:val="00136806"/>
    <w:rsid w:val="0014619A"/>
    <w:rsid w:val="00150446"/>
    <w:rsid w:val="00151729"/>
    <w:rsid w:val="00156CC9"/>
    <w:rsid w:val="0015715C"/>
    <w:rsid w:val="001717A7"/>
    <w:rsid w:val="00177B16"/>
    <w:rsid w:val="00194435"/>
    <w:rsid w:val="00195DD5"/>
    <w:rsid w:val="001A32B9"/>
    <w:rsid w:val="001A3EE5"/>
    <w:rsid w:val="001B219D"/>
    <w:rsid w:val="001C396B"/>
    <w:rsid w:val="001C4B7A"/>
    <w:rsid w:val="001C50E5"/>
    <w:rsid w:val="001D0653"/>
    <w:rsid w:val="001D1667"/>
    <w:rsid w:val="001E7CFF"/>
    <w:rsid w:val="001F0B0D"/>
    <w:rsid w:val="001F79DF"/>
    <w:rsid w:val="00221271"/>
    <w:rsid w:val="00221EAC"/>
    <w:rsid w:val="002277BE"/>
    <w:rsid w:val="002340DE"/>
    <w:rsid w:val="00240AA2"/>
    <w:rsid w:val="00254941"/>
    <w:rsid w:val="00257C8D"/>
    <w:rsid w:val="002616BB"/>
    <w:rsid w:val="002658E1"/>
    <w:rsid w:val="00272DAC"/>
    <w:rsid w:val="00274697"/>
    <w:rsid w:val="00282E19"/>
    <w:rsid w:val="0028347C"/>
    <w:rsid w:val="002860E0"/>
    <w:rsid w:val="002937B8"/>
    <w:rsid w:val="0029597C"/>
    <w:rsid w:val="002A0D76"/>
    <w:rsid w:val="002A41BE"/>
    <w:rsid w:val="002A4AB8"/>
    <w:rsid w:val="002B28B1"/>
    <w:rsid w:val="002C3667"/>
    <w:rsid w:val="002C3965"/>
    <w:rsid w:val="002C48EF"/>
    <w:rsid w:val="002C7337"/>
    <w:rsid w:val="002D029C"/>
    <w:rsid w:val="002D278F"/>
    <w:rsid w:val="002D2CC7"/>
    <w:rsid w:val="002D52A4"/>
    <w:rsid w:val="002E6AA3"/>
    <w:rsid w:val="00300C08"/>
    <w:rsid w:val="00300C3A"/>
    <w:rsid w:val="00314971"/>
    <w:rsid w:val="00315056"/>
    <w:rsid w:val="00316F06"/>
    <w:rsid w:val="00320074"/>
    <w:rsid w:val="00322321"/>
    <w:rsid w:val="00322BDC"/>
    <w:rsid w:val="0032528A"/>
    <w:rsid w:val="003279FC"/>
    <w:rsid w:val="003349BC"/>
    <w:rsid w:val="00336F67"/>
    <w:rsid w:val="00347992"/>
    <w:rsid w:val="00351FD9"/>
    <w:rsid w:val="003535C9"/>
    <w:rsid w:val="00375FE3"/>
    <w:rsid w:val="00377272"/>
    <w:rsid w:val="00380514"/>
    <w:rsid w:val="00381070"/>
    <w:rsid w:val="003906C6"/>
    <w:rsid w:val="00393606"/>
    <w:rsid w:val="00394903"/>
    <w:rsid w:val="003A2894"/>
    <w:rsid w:val="003A7F9F"/>
    <w:rsid w:val="003B08C4"/>
    <w:rsid w:val="003B2697"/>
    <w:rsid w:val="003B2BB1"/>
    <w:rsid w:val="003B461E"/>
    <w:rsid w:val="003C15F3"/>
    <w:rsid w:val="003C34C5"/>
    <w:rsid w:val="003C397E"/>
    <w:rsid w:val="003D157A"/>
    <w:rsid w:val="003D4402"/>
    <w:rsid w:val="003D5DEF"/>
    <w:rsid w:val="003E4C5A"/>
    <w:rsid w:val="003F312C"/>
    <w:rsid w:val="00403C69"/>
    <w:rsid w:val="004159DA"/>
    <w:rsid w:val="004247D7"/>
    <w:rsid w:val="0042669B"/>
    <w:rsid w:val="00431B32"/>
    <w:rsid w:val="00442DB0"/>
    <w:rsid w:val="004444A9"/>
    <w:rsid w:val="00445A9B"/>
    <w:rsid w:val="0045278C"/>
    <w:rsid w:val="00462EEE"/>
    <w:rsid w:val="00464CF9"/>
    <w:rsid w:val="004652DE"/>
    <w:rsid w:val="00476F46"/>
    <w:rsid w:val="004839BA"/>
    <w:rsid w:val="004913E6"/>
    <w:rsid w:val="00492EB2"/>
    <w:rsid w:val="004968BA"/>
    <w:rsid w:val="004A0027"/>
    <w:rsid w:val="004A5201"/>
    <w:rsid w:val="004A6F32"/>
    <w:rsid w:val="004B46A8"/>
    <w:rsid w:val="004B64D6"/>
    <w:rsid w:val="004C34EA"/>
    <w:rsid w:val="004C4DB2"/>
    <w:rsid w:val="004D0FC2"/>
    <w:rsid w:val="004D1813"/>
    <w:rsid w:val="004E0564"/>
    <w:rsid w:val="004E1DC1"/>
    <w:rsid w:val="004E2593"/>
    <w:rsid w:val="004F03AA"/>
    <w:rsid w:val="004F1EE7"/>
    <w:rsid w:val="004F6D72"/>
    <w:rsid w:val="00506FB5"/>
    <w:rsid w:val="00515D3B"/>
    <w:rsid w:val="00523443"/>
    <w:rsid w:val="00524031"/>
    <w:rsid w:val="00525F75"/>
    <w:rsid w:val="00535207"/>
    <w:rsid w:val="00535D62"/>
    <w:rsid w:val="005366BA"/>
    <w:rsid w:val="00540304"/>
    <w:rsid w:val="00552AF1"/>
    <w:rsid w:val="00556D31"/>
    <w:rsid w:val="00563D34"/>
    <w:rsid w:val="005676EB"/>
    <w:rsid w:val="00567A18"/>
    <w:rsid w:val="005710F4"/>
    <w:rsid w:val="00582743"/>
    <w:rsid w:val="00586FBB"/>
    <w:rsid w:val="00591413"/>
    <w:rsid w:val="005915CF"/>
    <w:rsid w:val="0059529D"/>
    <w:rsid w:val="005A07E2"/>
    <w:rsid w:val="005A1CD4"/>
    <w:rsid w:val="005A382C"/>
    <w:rsid w:val="005A50C0"/>
    <w:rsid w:val="005A5E3D"/>
    <w:rsid w:val="005A798C"/>
    <w:rsid w:val="005B2242"/>
    <w:rsid w:val="005B7A97"/>
    <w:rsid w:val="005C3F11"/>
    <w:rsid w:val="005C78FD"/>
    <w:rsid w:val="005D5909"/>
    <w:rsid w:val="005D788F"/>
    <w:rsid w:val="005E09A9"/>
    <w:rsid w:val="005F23AB"/>
    <w:rsid w:val="005F5A99"/>
    <w:rsid w:val="006065A9"/>
    <w:rsid w:val="00606D8C"/>
    <w:rsid w:val="00612770"/>
    <w:rsid w:val="00613F60"/>
    <w:rsid w:val="00615B53"/>
    <w:rsid w:val="00620E3F"/>
    <w:rsid w:val="00632015"/>
    <w:rsid w:val="00641411"/>
    <w:rsid w:val="0064421A"/>
    <w:rsid w:val="00652724"/>
    <w:rsid w:val="00656FDF"/>
    <w:rsid w:val="006573E6"/>
    <w:rsid w:val="00663842"/>
    <w:rsid w:val="0066414E"/>
    <w:rsid w:val="006659A0"/>
    <w:rsid w:val="006679C3"/>
    <w:rsid w:val="00674A78"/>
    <w:rsid w:val="00680C5D"/>
    <w:rsid w:val="00685CA9"/>
    <w:rsid w:val="00687EA3"/>
    <w:rsid w:val="00695AB1"/>
    <w:rsid w:val="006A1B15"/>
    <w:rsid w:val="006A1FC2"/>
    <w:rsid w:val="006B793D"/>
    <w:rsid w:val="006C3508"/>
    <w:rsid w:val="006C752A"/>
    <w:rsid w:val="006D07B3"/>
    <w:rsid w:val="006D5A99"/>
    <w:rsid w:val="006E25C4"/>
    <w:rsid w:val="006E31D0"/>
    <w:rsid w:val="006E425E"/>
    <w:rsid w:val="006E47B0"/>
    <w:rsid w:val="006F292C"/>
    <w:rsid w:val="006F34F4"/>
    <w:rsid w:val="00703011"/>
    <w:rsid w:val="00717219"/>
    <w:rsid w:val="00717613"/>
    <w:rsid w:val="00720962"/>
    <w:rsid w:val="00734FA7"/>
    <w:rsid w:val="00743AB0"/>
    <w:rsid w:val="007444DA"/>
    <w:rsid w:val="00752DDC"/>
    <w:rsid w:val="007538E5"/>
    <w:rsid w:val="0075572D"/>
    <w:rsid w:val="00756567"/>
    <w:rsid w:val="0076660E"/>
    <w:rsid w:val="00772BBF"/>
    <w:rsid w:val="0078095E"/>
    <w:rsid w:val="00791FF9"/>
    <w:rsid w:val="0079362B"/>
    <w:rsid w:val="007948F5"/>
    <w:rsid w:val="00795B81"/>
    <w:rsid w:val="007B50AE"/>
    <w:rsid w:val="007C646B"/>
    <w:rsid w:val="007D2948"/>
    <w:rsid w:val="007E0D48"/>
    <w:rsid w:val="007E12A4"/>
    <w:rsid w:val="007E3968"/>
    <w:rsid w:val="007E3D30"/>
    <w:rsid w:val="007E4A8D"/>
    <w:rsid w:val="007E51AA"/>
    <w:rsid w:val="007F11E2"/>
    <w:rsid w:val="007F18D4"/>
    <w:rsid w:val="007F42FE"/>
    <w:rsid w:val="008016A4"/>
    <w:rsid w:val="008071AB"/>
    <w:rsid w:val="008422D1"/>
    <w:rsid w:val="00846446"/>
    <w:rsid w:val="008508CB"/>
    <w:rsid w:val="00863E2C"/>
    <w:rsid w:val="008653D0"/>
    <w:rsid w:val="00866AC9"/>
    <w:rsid w:val="00870FA0"/>
    <w:rsid w:val="008750FA"/>
    <w:rsid w:val="00885548"/>
    <w:rsid w:val="0089354A"/>
    <w:rsid w:val="008975D4"/>
    <w:rsid w:val="008B1529"/>
    <w:rsid w:val="008B370C"/>
    <w:rsid w:val="008C0169"/>
    <w:rsid w:val="008C0F4C"/>
    <w:rsid w:val="008C1284"/>
    <w:rsid w:val="008C29E3"/>
    <w:rsid w:val="008C3203"/>
    <w:rsid w:val="008E07F7"/>
    <w:rsid w:val="008E0E5A"/>
    <w:rsid w:val="008F572D"/>
    <w:rsid w:val="008F5ED4"/>
    <w:rsid w:val="00902AC9"/>
    <w:rsid w:val="00905571"/>
    <w:rsid w:val="00913D0D"/>
    <w:rsid w:val="00917A93"/>
    <w:rsid w:val="00917FBC"/>
    <w:rsid w:val="00933B94"/>
    <w:rsid w:val="00936732"/>
    <w:rsid w:val="00940372"/>
    <w:rsid w:val="00945058"/>
    <w:rsid w:val="00945898"/>
    <w:rsid w:val="0095202D"/>
    <w:rsid w:val="00953EDE"/>
    <w:rsid w:val="0095786D"/>
    <w:rsid w:val="00957A58"/>
    <w:rsid w:val="009650A7"/>
    <w:rsid w:val="009707EA"/>
    <w:rsid w:val="009761B3"/>
    <w:rsid w:val="009817A7"/>
    <w:rsid w:val="00987239"/>
    <w:rsid w:val="009927DE"/>
    <w:rsid w:val="00997544"/>
    <w:rsid w:val="009A22C5"/>
    <w:rsid w:val="009A6484"/>
    <w:rsid w:val="009A6C9E"/>
    <w:rsid w:val="009B64E3"/>
    <w:rsid w:val="009C03CB"/>
    <w:rsid w:val="009C2055"/>
    <w:rsid w:val="009C2324"/>
    <w:rsid w:val="009C44D8"/>
    <w:rsid w:val="009D0365"/>
    <w:rsid w:val="009D2A9E"/>
    <w:rsid w:val="009D45E3"/>
    <w:rsid w:val="009D538E"/>
    <w:rsid w:val="009D5E50"/>
    <w:rsid w:val="009E0438"/>
    <w:rsid w:val="009E11E9"/>
    <w:rsid w:val="009E7E5E"/>
    <w:rsid w:val="009F2AC4"/>
    <w:rsid w:val="00A10BFC"/>
    <w:rsid w:val="00A11943"/>
    <w:rsid w:val="00A134DF"/>
    <w:rsid w:val="00A14486"/>
    <w:rsid w:val="00A23367"/>
    <w:rsid w:val="00A359AD"/>
    <w:rsid w:val="00A47748"/>
    <w:rsid w:val="00A53CE2"/>
    <w:rsid w:val="00A60783"/>
    <w:rsid w:val="00A607C5"/>
    <w:rsid w:val="00A609CC"/>
    <w:rsid w:val="00A768C5"/>
    <w:rsid w:val="00A80946"/>
    <w:rsid w:val="00A91AB1"/>
    <w:rsid w:val="00AA0AA2"/>
    <w:rsid w:val="00AA3BAF"/>
    <w:rsid w:val="00AB0377"/>
    <w:rsid w:val="00AB71DB"/>
    <w:rsid w:val="00AD16AF"/>
    <w:rsid w:val="00AD55E1"/>
    <w:rsid w:val="00AD68F8"/>
    <w:rsid w:val="00AE0C74"/>
    <w:rsid w:val="00AF2468"/>
    <w:rsid w:val="00AF2E49"/>
    <w:rsid w:val="00AF376F"/>
    <w:rsid w:val="00AF5AEA"/>
    <w:rsid w:val="00AF6632"/>
    <w:rsid w:val="00AF6F13"/>
    <w:rsid w:val="00B003A8"/>
    <w:rsid w:val="00B00653"/>
    <w:rsid w:val="00B00810"/>
    <w:rsid w:val="00B05BDB"/>
    <w:rsid w:val="00B114E4"/>
    <w:rsid w:val="00B165D2"/>
    <w:rsid w:val="00B20606"/>
    <w:rsid w:val="00B21204"/>
    <w:rsid w:val="00B24298"/>
    <w:rsid w:val="00B24F87"/>
    <w:rsid w:val="00B31E2D"/>
    <w:rsid w:val="00B32532"/>
    <w:rsid w:val="00B34787"/>
    <w:rsid w:val="00B3531A"/>
    <w:rsid w:val="00B46972"/>
    <w:rsid w:val="00B55F68"/>
    <w:rsid w:val="00B56770"/>
    <w:rsid w:val="00B632C4"/>
    <w:rsid w:val="00B6401E"/>
    <w:rsid w:val="00B666A1"/>
    <w:rsid w:val="00B70CA7"/>
    <w:rsid w:val="00B7590C"/>
    <w:rsid w:val="00B759A8"/>
    <w:rsid w:val="00B76E7A"/>
    <w:rsid w:val="00B81357"/>
    <w:rsid w:val="00B82CA3"/>
    <w:rsid w:val="00B86D72"/>
    <w:rsid w:val="00B97F03"/>
    <w:rsid w:val="00BA314D"/>
    <w:rsid w:val="00BB41AF"/>
    <w:rsid w:val="00BB572D"/>
    <w:rsid w:val="00BB5E1F"/>
    <w:rsid w:val="00BB6C7C"/>
    <w:rsid w:val="00BC2548"/>
    <w:rsid w:val="00BC5143"/>
    <w:rsid w:val="00BC7368"/>
    <w:rsid w:val="00BD5E1E"/>
    <w:rsid w:val="00BD6A4C"/>
    <w:rsid w:val="00BE085F"/>
    <w:rsid w:val="00BE1DE7"/>
    <w:rsid w:val="00BE240B"/>
    <w:rsid w:val="00BF3484"/>
    <w:rsid w:val="00BF42C5"/>
    <w:rsid w:val="00BF57E7"/>
    <w:rsid w:val="00BF6DB2"/>
    <w:rsid w:val="00C02F0D"/>
    <w:rsid w:val="00C2303B"/>
    <w:rsid w:val="00C26275"/>
    <w:rsid w:val="00C30CC0"/>
    <w:rsid w:val="00C32046"/>
    <w:rsid w:val="00C327AF"/>
    <w:rsid w:val="00C330E0"/>
    <w:rsid w:val="00C35BE6"/>
    <w:rsid w:val="00C444E5"/>
    <w:rsid w:val="00C45D7C"/>
    <w:rsid w:val="00C46418"/>
    <w:rsid w:val="00C47C95"/>
    <w:rsid w:val="00C47CB0"/>
    <w:rsid w:val="00C51F10"/>
    <w:rsid w:val="00C64D55"/>
    <w:rsid w:val="00C739A1"/>
    <w:rsid w:val="00C74995"/>
    <w:rsid w:val="00C800D1"/>
    <w:rsid w:val="00C8131A"/>
    <w:rsid w:val="00C820CD"/>
    <w:rsid w:val="00C86B75"/>
    <w:rsid w:val="00C934F5"/>
    <w:rsid w:val="00CB0327"/>
    <w:rsid w:val="00CB6274"/>
    <w:rsid w:val="00CC113A"/>
    <w:rsid w:val="00CC3411"/>
    <w:rsid w:val="00CC416D"/>
    <w:rsid w:val="00CC418D"/>
    <w:rsid w:val="00CD1B80"/>
    <w:rsid w:val="00CD2A48"/>
    <w:rsid w:val="00CE6C0C"/>
    <w:rsid w:val="00CF0671"/>
    <w:rsid w:val="00CF10A1"/>
    <w:rsid w:val="00CF2A8D"/>
    <w:rsid w:val="00CF2F6A"/>
    <w:rsid w:val="00CF6DC3"/>
    <w:rsid w:val="00D03A24"/>
    <w:rsid w:val="00D05553"/>
    <w:rsid w:val="00D1465E"/>
    <w:rsid w:val="00D235E7"/>
    <w:rsid w:val="00D263F7"/>
    <w:rsid w:val="00D41EAE"/>
    <w:rsid w:val="00D5185D"/>
    <w:rsid w:val="00D52145"/>
    <w:rsid w:val="00D529AA"/>
    <w:rsid w:val="00D562A3"/>
    <w:rsid w:val="00D607F9"/>
    <w:rsid w:val="00D60E4F"/>
    <w:rsid w:val="00D639AE"/>
    <w:rsid w:val="00D701B3"/>
    <w:rsid w:val="00D7377D"/>
    <w:rsid w:val="00D73B8C"/>
    <w:rsid w:val="00D82455"/>
    <w:rsid w:val="00D84322"/>
    <w:rsid w:val="00D905EB"/>
    <w:rsid w:val="00D9127F"/>
    <w:rsid w:val="00D916A0"/>
    <w:rsid w:val="00D96AA5"/>
    <w:rsid w:val="00DA6E08"/>
    <w:rsid w:val="00DD0A72"/>
    <w:rsid w:val="00DD51F8"/>
    <w:rsid w:val="00DF3AFB"/>
    <w:rsid w:val="00DF5A38"/>
    <w:rsid w:val="00E0089F"/>
    <w:rsid w:val="00E051AE"/>
    <w:rsid w:val="00E23B78"/>
    <w:rsid w:val="00E244C8"/>
    <w:rsid w:val="00E37BC7"/>
    <w:rsid w:val="00E44A03"/>
    <w:rsid w:val="00E44DF6"/>
    <w:rsid w:val="00E56399"/>
    <w:rsid w:val="00E60546"/>
    <w:rsid w:val="00E61AD4"/>
    <w:rsid w:val="00E63045"/>
    <w:rsid w:val="00E643CB"/>
    <w:rsid w:val="00E671D5"/>
    <w:rsid w:val="00E71430"/>
    <w:rsid w:val="00E72460"/>
    <w:rsid w:val="00E74807"/>
    <w:rsid w:val="00E761DC"/>
    <w:rsid w:val="00E77932"/>
    <w:rsid w:val="00E82899"/>
    <w:rsid w:val="00E8587D"/>
    <w:rsid w:val="00E97036"/>
    <w:rsid w:val="00EA0593"/>
    <w:rsid w:val="00EA2D19"/>
    <w:rsid w:val="00EA5A53"/>
    <w:rsid w:val="00EB173B"/>
    <w:rsid w:val="00EB2908"/>
    <w:rsid w:val="00EB7DC8"/>
    <w:rsid w:val="00EC1728"/>
    <w:rsid w:val="00EC2FA5"/>
    <w:rsid w:val="00ED0C00"/>
    <w:rsid w:val="00ED166C"/>
    <w:rsid w:val="00ED1F32"/>
    <w:rsid w:val="00ED2B89"/>
    <w:rsid w:val="00ED2C57"/>
    <w:rsid w:val="00EF0559"/>
    <w:rsid w:val="00EF0D2F"/>
    <w:rsid w:val="00EF4030"/>
    <w:rsid w:val="00EF429F"/>
    <w:rsid w:val="00F0233D"/>
    <w:rsid w:val="00F024E5"/>
    <w:rsid w:val="00F05973"/>
    <w:rsid w:val="00F10D07"/>
    <w:rsid w:val="00F141BD"/>
    <w:rsid w:val="00F15D0E"/>
    <w:rsid w:val="00F23419"/>
    <w:rsid w:val="00F27E27"/>
    <w:rsid w:val="00F31319"/>
    <w:rsid w:val="00F36761"/>
    <w:rsid w:val="00F47065"/>
    <w:rsid w:val="00F51CEE"/>
    <w:rsid w:val="00F534A0"/>
    <w:rsid w:val="00F538D8"/>
    <w:rsid w:val="00F53D54"/>
    <w:rsid w:val="00F5400F"/>
    <w:rsid w:val="00F56065"/>
    <w:rsid w:val="00F62B71"/>
    <w:rsid w:val="00F6509B"/>
    <w:rsid w:val="00F71235"/>
    <w:rsid w:val="00F71D55"/>
    <w:rsid w:val="00F71F37"/>
    <w:rsid w:val="00F726E0"/>
    <w:rsid w:val="00F76CF9"/>
    <w:rsid w:val="00F852B1"/>
    <w:rsid w:val="00F921C1"/>
    <w:rsid w:val="00F92BE8"/>
    <w:rsid w:val="00FA2A80"/>
    <w:rsid w:val="00FA66ED"/>
    <w:rsid w:val="00FB49EE"/>
    <w:rsid w:val="00FB7A7B"/>
    <w:rsid w:val="00FC0D2C"/>
    <w:rsid w:val="00FC2584"/>
    <w:rsid w:val="00FC41BD"/>
    <w:rsid w:val="00FC7177"/>
    <w:rsid w:val="00FC74EE"/>
    <w:rsid w:val="00FD1414"/>
    <w:rsid w:val="00FD49F7"/>
    <w:rsid w:val="00FD4E9A"/>
    <w:rsid w:val="00FE2A39"/>
    <w:rsid w:val="00FE337A"/>
    <w:rsid w:val="00FF0BE6"/>
    <w:rsid w:val="00FF4C27"/>
    <w:rsid w:val="00FF5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4209"/>
  </w:style>
  <w:style w:type="paragraph" w:styleId="1">
    <w:name w:val="heading 1"/>
    <w:basedOn w:val="a"/>
    <w:next w:val="a"/>
    <w:qFormat/>
    <w:rsid w:val="000B4209"/>
    <w:pPr>
      <w:keepNext/>
      <w:outlineLvl w:val="0"/>
    </w:pPr>
    <w:rPr>
      <w:rFonts w:ascii="a_BremenCaps" w:hAnsi="a_BremenCaps"/>
      <w:caps/>
      <w:sz w:val="40"/>
    </w:rPr>
  </w:style>
  <w:style w:type="paragraph" w:styleId="2">
    <w:name w:val="heading 2"/>
    <w:basedOn w:val="a"/>
    <w:next w:val="a"/>
    <w:qFormat/>
    <w:rsid w:val="000B4209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4209"/>
    <w:pPr>
      <w:jc w:val="center"/>
    </w:pPr>
    <w:rPr>
      <w:rFonts w:ascii="a_BremenCaps" w:hAnsi="a_BremenCaps"/>
      <w:sz w:val="28"/>
    </w:rPr>
  </w:style>
  <w:style w:type="paragraph" w:customStyle="1" w:styleId="10">
    <w:name w:val="Стиль1"/>
    <w:basedOn w:val="a"/>
    <w:rsid w:val="000B4209"/>
    <w:pPr>
      <w:jc w:val="center"/>
    </w:pPr>
    <w:rPr>
      <w:rFonts w:ascii="Arial" w:hAnsi="Arial"/>
      <w:b/>
      <w:sz w:val="28"/>
      <w:lang w:val="en-US"/>
    </w:rPr>
  </w:style>
  <w:style w:type="paragraph" w:styleId="a4">
    <w:name w:val="header"/>
    <w:basedOn w:val="a"/>
    <w:rsid w:val="000B4209"/>
    <w:pPr>
      <w:tabs>
        <w:tab w:val="center" w:pos="4153"/>
        <w:tab w:val="right" w:pos="8306"/>
      </w:tabs>
    </w:pPr>
  </w:style>
  <w:style w:type="character" w:styleId="a5">
    <w:name w:val="Hyperlink"/>
    <w:rsid w:val="000B4209"/>
    <w:rPr>
      <w:color w:val="0000FF"/>
      <w:u w:val="single"/>
    </w:rPr>
  </w:style>
  <w:style w:type="paragraph" w:styleId="a6">
    <w:name w:val="Plain Text"/>
    <w:basedOn w:val="a"/>
    <w:rsid w:val="000B4209"/>
    <w:rPr>
      <w:rFonts w:ascii="Courier New" w:hAnsi="Courier New"/>
    </w:rPr>
  </w:style>
  <w:style w:type="paragraph" w:styleId="a7">
    <w:name w:val="Body Text Indent"/>
    <w:basedOn w:val="a"/>
    <w:rsid w:val="000B4209"/>
    <w:pPr>
      <w:ind w:firstLine="567"/>
      <w:jc w:val="both"/>
    </w:pPr>
    <w:rPr>
      <w:sz w:val="24"/>
    </w:rPr>
  </w:style>
  <w:style w:type="paragraph" w:customStyle="1" w:styleId="a8">
    <w:name w:val="Цитаты"/>
    <w:basedOn w:val="a"/>
    <w:rsid w:val="000B4209"/>
    <w:pPr>
      <w:spacing w:before="100" w:after="100"/>
      <w:ind w:left="360" w:right="360"/>
    </w:pPr>
    <w:rPr>
      <w:snapToGrid w:val="0"/>
      <w:sz w:val="24"/>
    </w:rPr>
  </w:style>
  <w:style w:type="paragraph" w:styleId="20">
    <w:name w:val="Body Text Indent 2"/>
    <w:basedOn w:val="a"/>
    <w:rsid w:val="000B4209"/>
    <w:pPr>
      <w:ind w:firstLine="567"/>
      <w:jc w:val="both"/>
    </w:pPr>
    <w:rPr>
      <w:sz w:val="22"/>
    </w:rPr>
  </w:style>
  <w:style w:type="character" w:styleId="a9">
    <w:name w:val="FollowedHyperlink"/>
    <w:rsid w:val="000B4209"/>
    <w:rPr>
      <w:color w:val="800080"/>
      <w:u w:val="single"/>
    </w:rPr>
  </w:style>
  <w:style w:type="paragraph" w:styleId="aa">
    <w:name w:val="Balloon Text"/>
    <w:basedOn w:val="a"/>
    <w:semiHidden/>
    <w:rsid w:val="00525F7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57A58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b">
    <w:name w:val="Table Grid"/>
    <w:basedOn w:val="a1"/>
    <w:rsid w:val="00EA0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C4DB2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character" w:styleId="ad">
    <w:name w:val="line number"/>
    <w:basedOn w:val="a0"/>
    <w:rsid w:val="007E3968"/>
  </w:style>
  <w:style w:type="paragraph" w:styleId="ae">
    <w:name w:val="footer"/>
    <w:basedOn w:val="a"/>
    <w:link w:val="af"/>
    <w:uiPriority w:val="99"/>
    <w:rsid w:val="007E39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E3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4209"/>
  </w:style>
  <w:style w:type="paragraph" w:styleId="1">
    <w:name w:val="heading 1"/>
    <w:basedOn w:val="a"/>
    <w:next w:val="a"/>
    <w:qFormat/>
    <w:rsid w:val="000B4209"/>
    <w:pPr>
      <w:keepNext/>
      <w:outlineLvl w:val="0"/>
    </w:pPr>
    <w:rPr>
      <w:rFonts w:ascii="a_BremenCaps" w:hAnsi="a_BremenCaps"/>
      <w:caps/>
      <w:sz w:val="40"/>
    </w:rPr>
  </w:style>
  <w:style w:type="paragraph" w:styleId="2">
    <w:name w:val="heading 2"/>
    <w:basedOn w:val="a"/>
    <w:next w:val="a"/>
    <w:qFormat/>
    <w:rsid w:val="000B4209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4209"/>
    <w:pPr>
      <w:jc w:val="center"/>
    </w:pPr>
    <w:rPr>
      <w:rFonts w:ascii="a_BremenCaps" w:hAnsi="a_BremenCaps"/>
      <w:sz w:val="28"/>
    </w:rPr>
  </w:style>
  <w:style w:type="paragraph" w:customStyle="1" w:styleId="10">
    <w:name w:val="Стиль1"/>
    <w:basedOn w:val="a"/>
    <w:rsid w:val="000B4209"/>
    <w:pPr>
      <w:jc w:val="center"/>
    </w:pPr>
    <w:rPr>
      <w:rFonts w:ascii="Arial" w:hAnsi="Arial"/>
      <w:b/>
      <w:sz w:val="28"/>
      <w:lang w:val="en-US"/>
    </w:rPr>
  </w:style>
  <w:style w:type="paragraph" w:styleId="a4">
    <w:name w:val="header"/>
    <w:basedOn w:val="a"/>
    <w:rsid w:val="000B4209"/>
    <w:pPr>
      <w:tabs>
        <w:tab w:val="center" w:pos="4153"/>
        <w:tab w:val="right" w:pos="8306"/>
      </w:tabs>
    </w:pPr>
  </w:style>
  <w:style w:type="character" w:styleId="a5">
    <w:name w:val="Hyperlink"/>
    <w:rsid w:val="000B4209"/>
    <w:rPr>
      <w:color w:val="0000FF"/>
      <w:u w:val="single"/>
    </w:rPr>
  </w:style>
  <w:style w:type="paragraph" w:styleId="a6">
    <w:name w:val="Plain Text"/>
    <w:basedOn w:val="a"/>
    <w:rsid w:val="000B4209"/>
    <w:rPr>
      <w:rFonts w:ascii="Courier New" w:hAnsi="Courier New"/>
    </w:rPr>
  </w:style>
  <w:style w:type="paragraph" w:styleId="a7">
    <w:name w:val="Body Text Indent"/>
    <w:basedOn w:val="a"/>
    <w:rsid w:val="000B4209"/>
    <w:pPr>
      <w:ind w:firstLine="567"/>
      <w:jc w:val="both"/>
    </w:pPr>
    <w:rPr>
      <w:sz w:val="24"/>
    </w:rPr>
  </w:style>
  <w:style w:type="paragraph" w:customStyle="1" w:styleId="a8">
    <w:name w:val="Цитаты"/>
    <w:basedOn w:val="a"/>
    <w:rsid w:val="000B4209"/>
    <w:pPr>
      <w:spacing w:before="100" w:after="100"/>
      <w:ind w:left="360" w:right="360"/>
    </w:pPr>
    <w:rPr>
      <w:snapToGrid w:val="0"/>
      <w:sz w:val="24"/>
    </w:rPr>
  </w:style>
  <w:style w:type="paragraph" w:styleId="20">
    <w:name w:val="Body Text Indent 2"/>
    <w:basedOn w:val="a"/>
    <w:rsid w:val="000B4209"/>
    <w:pPr>
      <w:ind w:firstLine="567"/>
      <w:jc w:val="both"/>
    </w:pPr>
    <w:rPr>
      <w:sz w:val="22"/>
    </w:rPr>
  </w:style>
  <w:style w:type="character" w:styleId="a9">
    <w:name w:val="FollowedHyperlink"/>
    <w:rsid w:val="000B4209"/>
    <w:rPr>
      <w:color w:val="800080"/>
      <w:u w:val="single"/>
    </w:rPr>
  </w:style>
  <w:style w:type="paragraph" w:styleId="aa">
    <w:name w:val="Balloon Text"/>
    <w:basedOn w:val="a"/>
    <w:semiHidden/>
    <w:rsid w:val="00525F7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57A58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b">
    <w:name w:val="Table Grid"/>
    <w:basedOn w:val="a1"/>
    <w:rsid w:val="00EA0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C4DB2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character" w:styleId="ad">
    <w:name w:val="line number"/>
    <w:basedOn w:val="a0"/>
    <w:rsid w:val="007E3968"/>
  </w:style>
  <w:style w:type="paragraph" w:styleId="ae">
    <w:name w:val="footer"/>
    <w:basedOn w:val="a"/>
    <w:link w:val="af"/>
    <w:uiPriority w:val="99"/>
    <w:rsid w:val="007E39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E3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81798-A652-44D9-BAF7-EB9CA135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None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Зиля</cp:lastModifiedBy>
  <cp:revision>2</cp:revision>
  <cp:lastPrinted>2024-09-19T06:50:00Z</cp:lastPrinted>
  <dcterms:created xsi:type="dcterms:W3CDTF">2024-09-19T07:21:00Z</dcterms:created>
  <dcterms:modified xsi:type="dcterms:W3CDTF">2024-09-19T07:21:00Z</dcterms:modified>
</cp:coreProperties>
</file>